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EA47" w14:textId="1686461A" w:rsidR="00FD35D3" w:rsidRDefault="00F536D7" w:rsidP="00FD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D35D3">
        <w:rPr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7</w:t>
      </w:r>
    </w:p>
    <w:p w14:paraId="311E8FF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C85DF54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36D5893C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38FE960B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19CEF645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1015DC57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31B2A51C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D75032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D06E327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33CA797A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9A310F0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0A61EC9" w14:textId="77777777" w:rsidR="007F3BB1" w:rsidRPr="00FD35D3" w:rsidRDefault="007F3BB1" w:rsidP="00FD35D3">
      <w:pPr>
        <w:jc w:val="center"/>
        <w:rPr>
          <w:b/>
          <w:sz w:val="48"/>
          <w:szCs w:val="48"/>
        </w:rPr>
      </w:pPr>
      <w:r w:rsidRPr="00FD35D3">
        <w:rPr>
          <w:b/>
          <w:sz w:val="48"/>
          <w:szCs w:val="48"/>
        </w:rPr>
        <w:t xml:space="preserve">Консультация для родителей </w:t>
      </w:r>
    </w:p>
    <w:p w14:paraId="2FF80021" w14:textId="77E33B82" w:rsidR="007F3BB1" w:rsidRPr="00FD35D3" w:rsidRDefault="00FD35D3" w:rsidP="00FD35D3">
      <w:pPr>
        <w:jc w:val="center"/>
        <w:rPr>
          <w:b/>
          <w:sz w:val="48"/>
          <w:szCs w:val="48"/>
        </w:rPr>
      </w:pPr>
      <w:r w:rsidRPr="00FD35D3">
        <w:rPr>
          <w:b/>
          <w:sz w:val="48"/>
          <w:szCs w:val="48"/>
        </w:rPr>
        <w:t>п</w:t>
      </w:r>
      <w:r w:rsidR="007F3BB1" w:rsidRPr="00FD35D3">
        <w:rPr>
          <w:b/>
          <w:sz w:val="48"/>
          <w:szCs w:val="48"/>
        </w:rPr>
        <w:t xml:space="preserve">о Правилам Дорожного Движения </w:t>
      </w:r>
    </w:p>
    <w:p w14:paraId="5829B63F" w14:textId="77777777" w:rsidR="007F3BB1" w:rsidRPr="00FD35D3" w:rsidRDefault="007F3BB1" w:rsidP="00FD35D3">
      <w:pPr>
        <w:jc w:val="center"/>
        <w:rPr>
          <w:b/>
          <w:sz w:val="48"/>
          <w:szCs w:val="48"/>
        </w:rPr>
      </w:pPr>
      <w:r w:rsidRPr="00FD35D3">
        <w:rPr>
          <w:b/>
          <w:sz w:val="48"/>
          <w:szCs w:val="48"/>
        </w:rPr>
        <w:t>«Внимание - Дети!»</w:t>
      </w:r>
    </w:p>
    <w:p w14:paraId="3601DCFA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00872D87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5CEA4B30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35364A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5149356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0092AF5A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165DB7A3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45A9493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4026211F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11D17549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B8D2EE3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624C8B3C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D8675A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1A5C8759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6AC12896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0F3EF8BB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DD8E988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0584112D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3693AE1C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5A8B3BF1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A87693D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27DD1716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67CB7D3C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04904343" w14:textId="77777777" w:rsidR="00FD35D3" w:rsidRDefault="00FD35D3" w:rsidP="00FD35D3">
      <w:pPr>
        <w:jc w:val="center"/>
        <w:rPr>
          <w:b/>
          <w:sz w:val="28"/>
          <w:szCs w:val="28"/>
        </w:rPr>
      </w:pPr>
    </w:p>
    <w:p w14:paraId="79F81AAF" w14:textId="1EF8CD63" w:rsidR="00FD35D3" w:rsidRDefault="00FD35D3" w:rsidP="00FD35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старший воспитатель</w:t>
      </w:r>
    </w:p>
    <w:p w14:paraId="3E24A5C8" w14:textId="49EC1FBD" w:rsidR="00FD35D3" w:rsidRDefault="00FD35D3" w:rsidP="00FD35D3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Рудинская</w:t>
      </w:r>
      <w:proofErr w:type="spellEnd"/>
      <w:r>
        <w:rPr>
          <w:b/>
          <w:sz w:val="28"/>
          <w:szCs w:val="28"/>
        </w:rPr>
        <w:t xml:space="preserve"> Е.В.</w:t>
      </w:r>
    </w:p>
    <w:p w14:paraId="42029EC3" w14:textId="77777777" w:rsidR="00FD35D3" w:rsidRDefault="00FD35D3" w:rsidP="00FD35D3">
      <w:pPr>
        <w:jc w:val="right"/>
        <w:rPr>
          <w:b/>
          <w:sz w:val="28"/>
          <w:szCs w:val="28"/>
        </w:rPr>
      </w:pPr>
    </w:p>
    <w:p w14:paraId="79916861" w14:textId="77777777" w:rsidR="00FD35D3" w:rsidRPr="00FD35D3" w:rsidRDefault="00FD35D3" w:rsidP="00FD35D3">
      <w:pPr>
        <w:jc w:val="center"/>
        <w:rPr>
          <w:b/>
          <w:sz w:val="28"/>
          <w:szCs w:val="28"/>
        </w:rPr>
      </w:pPr>
    </w:p>
    <w:p w14:paraId="53417AEF" w14:textId="77777777" w:rsidR="007F3BB1" w:rsidRPr="00FD35D3" w:rsidRDefault="007F3BB1" w:rsidP="00FD35D3">
      <w:pPr>
        <w:jc w:val="both"/>
        <w:rPr>
          <w:sz w:val="28"/>
          <w:szCs w:val="28"/>
        </w:rPr>
      </w:pPr>
      <w:r w:rsidRPr="00FD35D3">
        <w:rPr>
          <w:sz w:val="28"/>
          <w:szCs w:val="28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Обучать детей правилам дорожного движения можно и нужно с полутора лет.</w:t>
      </w:r>
    </w:p>
    <w:p w14:paraId="1215F9D2" w14:textId="77777777" w:rsidR="007F3BB1" w:rsidRPr="00FD35D3" w:rsidRDefault="007F3BB1" w:rsidP="00FD35D3">
      <w:pPr>
        <w:spacing w:after="150"/>
        <w:jc w:val="both"/>
        <w:outlineLvl w:val="3"/>
        <w:rPr>
          <w:bCs/>
          <w:color w:val="000000" w:themeColor="text1"/>
          <w:sz w:val="28"/>
          <w:szCs w:val="28"/>
          <w:u w:val="single"/>
        </w:rPr>
      </w:pPr>
      <w:r w:rsidRPr="00FD35D3">
        <w:rPr>
          <w:bCs/>
          <w:color w:val="000000" w:themeColor="text1"/>
          <w:sz w:val="28"/>
          <w:szCs w:val="28"/>
          <w:u w:val="single"/>
        </w:rPr>
        <w:t>Рассказывайте детям о правилах дорожного движения, опираясь на следующие рекомендации:</w:t>
      </w:r>
    </w:p>
    <w:p w14:paraId="701D9C57" w14:textId="77777777" w:rsidR="007F3BB1" w:rsidRPr="00FD35D3" w:rsidRDefault="007F3BB1" w:rsidP="00FD35D3">
      <w:pPr>
        <w:pStyle w:val="a5"/>
        <w:numPr>
          <w:ilvl w:val="0"/>
          <w:numId w:val="1"/>
        </w:numPr>
        <w:spacing w:after="15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детьми рассматривайте картинки с различными </w:t>
      </w:r>
      <w:hyperlink r:id="rId6" w:tooltip="Знакомимся с транспортом" w:history="1">
        <w:r w:rsidRPr="00FD35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видами транспорта</w:t>
        </w:r>
      </w:hyperlink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учите называть их, показывать, узнавать на улице. Важно знать и различать звуки различных транспортных средств, уметь произносить их.</w:t>
      </w:r>
    </w:p>
    <w:p w14:paraId="3B03B881" w14:textId="77777777" w:rsidR="007F3BB1" w:rsidRPr="00FD35D3" w:rsidRDefault="007F3BB1" w:rsidP="00FD35D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Хорошими помощниками в обучении станут книги с историями и рассказами о дороге, транспорте, а так же мультфильмы на эти темы.</w:t>
      </w:r>
    </w:p>
    <w:p w14:paraId="18CA134B" w14:textId="77777777" w:rsidR="007F3BB1" w:rsidRPr="00FD35D3" w:rsidRDefault="007F3BB1" w:rsidP="00FD35D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С малышами 2-х лет уже можно поиграть в простые игры, моделирующие ситуации на дороге. Так, например, дети с удовольствием запомнят цвета светофора и как действовать, когда горит какой-нибудь свет. Для этого, взрослые могут показывать ребенку кружки красного, желтого или зеленого цветов и совмещать их с движениями (стоять не двигаясь, хлопать в ладоши или идти).</w:t>
      </w:r>
    </w:p>
    <w:p w14:paraId="1B52E357" w14:textId="77777777" w:rsidR="007F3BB1" w:rsidRPr="00FD35D3" w:rsidRDefault="007F3BB1" w:rsidP="00FD35D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Необходимо развивать у малышей представления о пространстве и скорости движения. В этом помогут упражнения на определение удаленности объекта. Выберите для ребенка любой предмет или объект в поле видимости и попросите его описать словами далеко или близко, спереди или сзади, справа или слева. Учите ребенка определять, быстро или медленно он идет (едет машина).</w:t>
      </w:r>
    </w:p>
    <w:p w14:paraId="47CC9F2E" w14:textId="3CC316B7" w:rsidR="007F3BB1" w:rsidRPr="00FD35D3" w:rsidRDefault="007F3BB1" w:rsidP="00FD35D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С ребенком от 3-х лет полезно будет рисовать, например, дорогу от дома до магазина или садика, читать и разучивать простые стишки о правилах дорожного движения для детей, разгадывать загадки, рассматривать дорожные знаки на улице и специальные игрушечные дорожные знаки для детей дома.</w:t>
      </w:r>
    </w:p>
    <w:p w14:paraId="100389A5" w14:textId="77777777" w:rsidR="007F3BB1" w:rsidRPr="00FD35D3" w:rsidRDefault="007F3BB1" w:rsidP="00FD35D3">
      <w:pPr>
        <w:spacing w:before="100" w:beforeAutospacing="1" w:after="100" w:afterAutospacing="1"/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Делаем ребятам предостережение:</w:t>
      </w:r>
    </w:p>
    <w:p w14:paraId="72C441ED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Выучите срочно ПРАВИЛА ДВИЖЕНИЯ</w:t>
      </w:r>
    </w:p>
    <w:p w14:paraId="6E2209C5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Чтоб не волновались,</w:t>
      </w:r>
    </w:p>
    <w:p w14:paraId="2ADDC154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Каждый день родители,</w:t>
      </w:r>
    </w:p>
    <w:p w14:paraId="184E899C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 xml:space="preserve">Чтоб спокойно мчались </w:t>
      </w:r>
    </w:p>
    <w:p w14:paraId="1801F433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Улицей водители!</w:t>
      </w:r>
    </w:p>
    <w:p w14:paraId="1E0209CB" w14:textId="77777777" w:rsidR="007F3BB1" w:rsidRPr="00FD35D3" w:rsidRDefault="007F3BB1" w:rsidP="00FD35D3">
      <w:pPr>
        <w:ind w:left="720"/>
        <w:jc w:val="right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С. Михалков</w:t>
      </w:r>
    </w:p>
    <w:p w14:paraId="4F3E6C3D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Меня узнаешь сразу:</w:t>
      </w:r>
    </w:p>
    <w:p w14:paraId="28CB428B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Я – светофор трехглазый.</w:t>
      </w:r>
    </w:p>
    <w:p w14:paraId="18C494EE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Если КРАСНЫЙ свет горит,</w:t>
      </w:r>
    </w:p>
    <w:p w14:paraId="48923E69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Значит «Переход закрыт».</w:t>
      </w:r>
    </w:p>
    <w:p w14:paraId="2D7114B8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 xml:space="preserve">ЖЕЛТЫЙ говори народу: </w:t>
      </w:r>
    </w:p>
    <w:p w14:paraId="663490C3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«Приготовьтесь к переходу».</w:t>
      </w:r>
    </w:p>
    <w:p w14:paraId="09A27258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lastRenderedPageBreak/>
        <w:t>Свет ЗЕЛЕНЫЙ приглашает,</w:t>
      </w:r>
    </w:p>
    <w:p w14:paraId="380943DB" w14:textId="77777777" w:rsidR="007F3BB1" w:rsidRPr="00FD35D3" w:rsidRDefault="007F3BB1" w:rsidP="00FD35D3">
      <w:pPr>
        <w:ind w:left="720"/>
        <w:jc w:val="center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 xml:space="preserve">Всем идти он разрешает. </w:t>
      </w:r>
    </w:p>
    <w:p w14:paraId="567CF0A3" w14:textId="77777777" w:rsidR="007F3BB1" w:rsidRPr="00FD35D3" w:rsidRDefault="007F3BB1" w:rsidP="00FD35D3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>Уже к трем годам ребенок должен знать и понимать следующие понятия:</w:t>
      </w:r>
    </w:p>
    <w:p w14:paraId="12289361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Дорога, проезжая часть</w:t>
      </w:r>
    </w:p>
    <w:p w14:paraId="39AAB4E0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Тротуар, обочина</w:t>
      </w:r>
    </w:p>
    <w:p w14:paraId="64E9B789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Перекресток</w:t>
      </w:r>
    </w:p>
    <w:p w14:paraId="7532EB84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(пешеходный, подземный, наземный)</w:t>
      </w:r>
    </w:p>
    <w:p w14:paraId="3D82249C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Пешеход </w:t>
      </w:r>
    </w:p>
    <w:p w14:paraId="44C33FAD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Водитель </w:t>
      </w:r>
    </w:p>
    <w:p w14:paraId="116EA2DF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Транспортное средство (автомобиль, автобус, трамвай, троллейбус, мотоцикл, мопед и др.)</w:t>
      </w:r>
    </w:p>
    <w:p w14:paraId="5C6B0260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Светофор </w:t>
      </w:r>
    </w:p>
    <w:p w14:paraId="10471404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Дорожный знак </w:t>
      </w:r>
    </w:p>
    <w:p w14:paraId="11D78997" w14:textId="77777777" w:rsidR="007F3BB1" w:rsidRPr="00FD35D3" w:rsidRDefault="007F3BB1" w:rsidP="00FD35D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Остановка </w:t>
      </w:r>
    </w:p>
    <w:p w14:paraId="14C618CF" w14:textId="77777777" w:rsidR="007F3BB1" w:rsidRPr="00FD35D3" w:rsidRDefault="007F3BB1" w:rsidP="00FD35D3">
      <w:pPr>
        <w:jc w:val="both"/>
        <w:rPr>
          <w:color w:val="000000" w:themeColor="text1"/>
          <w:sz w:val="28"/>
          <w:szCs w:val="28"/>
        </w:rPr>
      </w:pPr>
      <w:r w:rsidRPr="00FD35D3">
        <w:rPr>
          <w:color w:val="000000" w:themeColor="text1"/>
          <w:sz w:val="28"/>
          <w:szCs w:val="28"/>
        </w:rPr>
        <w:t xml:space="preserve">В дошкольном и младшем школьном возрасте необходимо формировать у детей знания об основных правилах дорожного движения. </w:t>
      </w:r>
    </w:p>
    <w:p w14:paraId="0EB28476" w14:textId="77777777" w:rsidR="007F3BB1" w:rsidRPr="00FD35D3" w:rsidRDefault="007F3BB1" w:rsidP="00FD35D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 xml:space="preserve">Необходимо использовать любую возможность напомнить ему о правилах дорожного движения. </w:t>
      </w:r>
    </w:p>
    <w:p w14:paraId="71904C60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разрешайте детям играть вблизи проезжей части, для игр существуют закрытые детские площадки, стадионы, спортзалы.</w:t>
      </w:r>
    </w:p>
    <w:p w14:paraId="47CEF0D7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14:paraId="68FA4C95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обходите стоящий автобус ни спереди, ни сзади!</w:t>
      </w:r>
    </w:p>
    <w:p w14:paraId="6558E038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14:paraId="1D9EBA5C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Медленно движущаяся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14:paraId="6D60121E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14:paraId="19A3F9AB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14:paraId="42ADD6D5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lastRenderedPageBreak/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14:paraId="22178EAF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14:paraId="7CC9993A" w14:textId="77777777" w:rsidR="007F3BB1" w:rsidRPr="00FD35D3" w:rsidRDefault="007F3BB1" w:rsidP="00FD35D3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14:paraId="5D08351D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1. При движении по тротуару:</w:t>
      </w:r>
    </w:p>
    <w:p w14:paraId="1EEA7ADF" w14:textId="77777777" w:rsidR="007F3BB1" w:rsidRPr="00FD35D3" w:rsidRDefault="007F3BB1" w:rsidP="00FD35D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придерживайтесь правой стороны тротуара</w:t>
      </w:r>
    </w:p>
    <w:p w14:paraId="24786E9E" w14:textId="77777777" w:rsidR="007F3BB1" w:rsidRPr="00FD35D3" w:rsidRDefault="007F3BB1" w:rsidP="00FD35D3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ведите ребенка по краю тротуара: взрослый должен находиться со стороны проезжей части</w:t>
      </w:r>
    </w:p>
    <w:p w14:paraId="3B386051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2. Готовясь перейти дорогу:</w:t>
      </w:r>
    </w:p>
    <w:p w14:paraId="7CD3D0C0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остановитесь или замедлите движение, осмотрите проезжую часть</w:t>
      </w:r>
    </w:p>
    <w:p w14:paraId="64FC40F8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привлеките ребенка к наблюдению за обстановкой на дороге</w:t>
      </w:r>
    </w:p>
    <w:p w14:paraId="3C556799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14:paraId="33743BF0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учите ребенка различать приближающиеся транспортные средства</w:t>
      </w:r>
    </w:p>
    <w:p w14:paraId="0D2C3A7C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</w:p>
    <w:p w14:paraId="74CC67C8" w14:textId="77777777" w:rsidR="007F3BB1" w:rsidRPr="00FD35D3" w:rsidRDefault="007F3BB1" w:rsidP="00FD35D3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14:paraId="60B66176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3. При выходе из дома:</w:t>
      </w:r>
    </w:p>
    <w:p w14:paraId="4FC5C4CE" w14:textId="77777777" w:rsidR="007F3BB1" w:rsidRPr="00FD35D3" w:rsidRDefault="007F3BB1" w:rsidP="00FD35D3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</w:p>
    <w:p w14:paraId="711C03FA" w14:textId="77777777" w:rsidR="007F3BB1" w:rsidRPr="00FD35D3" w:rsidRDefault="007F3BB1" w:rsidP="00FD35D3">
      <w:pPr>
        <w:pStyle w:val="a5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оглянитесь</w:t>
      </w:r>
      <w:proofErr w:type="gramEnd"/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нет ли за препятствием опасности.</w:t>
      </w:r>
    </w:p>
    <w:p w14:paraId="5AD1724C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4. При ожидании общественного транспорта:</w:t>
      </w:r>
    </w:p>
    <w:p w14:paraId="301ABDC7" w14:textId="77777777" w:rsidR="007F3BB1" w:rsidRPr="00FD35D3" w:rsidRDefault="007F3BB1" w:rsidP="00FD35D3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14:paraId="0CEF51EA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lastRenderedPageBreak/>
        <w:t>5. При переходе проезжей части:</w:t>
      </w:r>
    </w:p>
    <w:p w14:paraId="54263095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 xml:space="preserve">переходите дорогу только по пешеходным переходам или на перекрестках по отмеченной линии «зебре», иначе ребенок привыкнет </w:t>
      </w:r>
      <w:proofErr w:type="gramStart"/>
      <w:r w:rsidRPr="00FD35D3">
        <w:rPr>
          <w:color w:val="000000"/>
          <w:sz w:val="28"/>
          <w:szCs w:val="28"/>
        </w:rPr>
        <w:t>переходить</w:t>
      </w:r>
      <w:proofErr w:type="gramEnd"/>
      <w:r w:rsidRPr="00FD35D3">
        <w:rPr>
          <w:color w:val="000000"/>
          <w:sz w:val="28"/>
          <w:szCs w:val="28"/>
        </w:rPr>
        <w:t xml:space="preserve"> где придется</w:t>
      </w:r>
    </w:p>
    <w:p w14:paraId="5822B545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спешите и не бегите; переходите дорогу всегда размеренным шагом</w:t>
      </w:r>
    </w:p>
    <w:p w14:paraId="4690FC8C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D35D3">
        <w:rPr>
          <w:color w:val="000000"/>
          <w:sz w:val="28"/>
          <w:szCs w:val="28"/>
        </w:rPr>
        <w:t>о-</w:t>
      </w:r>
      <w:proofErr w:type="gramEnd"/>
      <w:r w:rsidRPr="00FD35D3">
        <w:rPr>
          <w:color w:val="000000"/>
          <w:sz w:val="28"/>
          <w:szCs w:val="28"/>
        </w:rPr>
        <w:t xml:space="preserve">, </w:t>
      </w:r>
      <w:proofErr w:type="spellStart"/>
      <w:r w:rsidRPr="00FD35D3">
        <w:rPr>
          <w:color w:val="000000"/>
          <w:sz w:val="28"/>
          <w:szCs w:val="28"/>
        </w:rPr>
        <w:t>мото</w:t>
      </w:r>
      <w:proofErr w:type="spellEnd"/>
      <w:r w:rsidRPr="00FD35D3">
        <w:rPr>
          <w:color w:val="000000"/>
          <w:sz w:val="28"/>
          <w:szCs w:val="28"/>
        </w:rPr>
        <w:t>-транспортными средствами</w:t>
      </w:r>
    </w:p>
    <w:p w14:paraId="43355097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14:paraId="6F618080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начинайте переходить улицу, по которой редко проезжает транспорт, не посмотрев вокруг</w:t>
      </w:r>
    </w:p>
    <w:p w14:paraId="0A8BB1EE" w14:textId="77777777" w:rsidR="007F3BB1" w:rsidRPr="00FD35D3" w:rsidRDefault="007F3BB1" w:rsidP="00FD35D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объясните ребенку, что автомобили могут неожиданно выехать из переулка, со двора дома</w:t>
      </w:r>
    </w:p>
    <w:p w14:paraId="2C359BA7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6. При посадке и высадке из общественного транспорта:</w:t>
      </w:r>
    </w:p>
    <w:p w14:paraId="1FA1253E" w14:textId="77777777" w:rsidR="007F3BB1" w:rsidRPr="00FD35D3" w:rsidRDefault="007F3BB1" w:rsidP="00FD35D3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14:paraId="041E919F" w14:textId="77777777" w:rsidR="007F3BB1" w:rsidRPr="00FD35D3" w:rsidRDefault="007F3BB1" w:rsidP="00FD35D3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14:paraId="23C528ED" w14:textId="77777777" w:rsidR="007F3BB1" w:rsidRPr="00FD35D3" w:rsidRDefault="007F3BB1" w:rsidP="00FD35D3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</w:p>
    <w:p w14:paraId="5DBFCD5C" w14:textId="77777777" w:rsidR="007F3BB1" w:rsidRPr="00FD35D3" w:rsidRDefault="007F3BB1" w:rsidP="00FD35D3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научите ребенка быть внимательным в зоне остановки особо опасном месте для него: стоящий автобус сокращает обзор дороги в этой зоне.</w:t>
      </w:r>
    </w:p>
    <w:p w14:paraId="22362448" w14:textId="77777777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b/>
          <w:bCs/>
          <w:color w:val="000000"/>
          <w:sz w:val="28"/>
          <w:szCs w:val="28"/>
        </w:rPr>
        <w:t>7. При движении автомобиля:</w:t>
      </w:r>
    </w:p>
    <w:p w14:paraId="121A9A2D" w14:textId="77777777" w:rsidR="007F3BB1" w:rsidRPr="00FD35D3" w:rsidRDefault="007F3BB1" w:rsidP="00FD35D3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14:paraId="219976C8" w14:textId="77777777" w:rsidR="007F3BB1" w:rsidRPr="00FD35D3" w:rsidRDefault="007F3BB1" w:rsidP="00FD35D3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14:paraId="176EA69C" w14:textId="77777777" w:rsidR="007F3BB1" w:rsidRPr="00FD35D3" w:rsidRDefault="007F3BB1" w:rsidP="00FD35D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3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14:paraId="0AFA5AE2" w14:textId="77777777" w:rsidR="007F3BB1" w:rsidRPr="00FD35D3" w:rsidRDefault="007F3BB1" w:rsidP="00FD35D3">
      <w:pPr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Помните, если вы нарушаете правила, то Ваш ребенок будет поступать также!</w:t>
      </w:r>
    </w:p>
    <w:p w14:paraId="390A1F01" w14:textId="28BAEDD5" w:rsidR="007F3BB1" w:rsidRPr="00FD35D3" w:rsidRDefault="007F3BB1" w:rsidP="00FD35D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D35D3">
        <w:rPr>
          <w:color w:val="000000"/>
          <w:sz w:val="28"/>
          <w:szCs w:val="28"/>
        </w:rPr>
        <w:t>Ежедневно напоминайте ребенку: ПРЕЖДЕ ЧЕМ ПЕРЕЙТИ ДОРОГУ – УБЕДИСЬ В БЕЗОПАСНОСТИ!</w:t>
      </w:r>
    </w:p>
    <w:p w14:paraId="1A24AEDE" w14:textId="77777777" w:rsidR="002916A9" w:rsidRPr="00FD35D3" w:rsidRDefault="002916A9" w:rsidP="00FD35D3">
      <w:pPr>
        <w:rPr>
          <w:sz w:val="28"/>
          <w:szCs w:val="28"/>
        </w:rPr>
      </w:pPr>
    </w:p>
    <w:sectPr w:rsidR="002916A9" w:rsidRPr="00FD35D3" w:rsidSect="00FD35D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DFE"/>
    <w:multiLevelType w:val="hybridMultilevel"/>
    <w:tmpl w:val="D0C0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495"/>
    <w:multiLevelType w:val="multilevel"/>
    <w:tmpl w:val="56CC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F4E7F"/>
    <w:multiLevelType w:val="multilevel"/>
    <w:tmpl w:val="4E1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94F9B"/>
    <w:multiLevelType w:val="multilevel"/>
    <w:tmpl w:val="640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E7B4D"/>
    <w:multiLevelType w:val="hybridMultilevel"/>
    <w:tmpl w:val="276C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0A1"/>
    <w:multiLevelType w:val="hybridMultilevel"/>
    <w:tmpl w:val="4DAA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7BE7"/>
    <w:multiLevelType w:val="hybridMultilevel"/>
    <w:tmpl w:val="294E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A73D41"/>
    <w:multiLevelType w:val="hybridMultilevel"/>
    <w:tmpl w:val="337E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9374D"/>
    <w:multiLevelType w:val="hybridMultilevel"/>
    <w:tmpl w:val="46F22760"/>
    <w:lvl w:ilvl="0" w:tplc="F83E0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4614C"/>
    <w:multiLevelType w:val="multilevel"/>
    <w:tmpl w:val="F93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E"/>
    <w:rsid w:val="000E1495"/>
    <w:rsid w:val="000E2BA6"/>
    <w:rsid w:val="001353CE"/>
    <w:rsid w:val="002916A9"/>
    <w:rsid w:val="00516110"/>
    <w:rsid w:val="005A1188"/>
    <w:rsid w:val="005A163D"/>
    <w:rsid w:val="006D04F7"/>
    <w:rsid w:val="006E179E"/>
    <w:rsid w:val="007C1607"/>
    <w:rsid w:val="007F3BB1"/>
    <w:rsid w:val="00821629"/>
    <w:rsid w:val="008224CC"/>
    <w:rsid w:val="00931207"/>
    <w:rsid w:val="0096753C"/>
    <w:rsid w:val="009B644F"/>
    <w:rsid w:val="009D6CB8"/>
    <w:rsid w:val="009E319C"/>
    <w:rsid w:val="00A95C88"/>
    <w:rsid w:val="00BF42FB"/>
    <w:rsid w:val="00DF1B09"/>
    <w:rsid w:val="00F536D7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3BB1"/>
    <w:pPr>
      <w:spacing w:before="100" w:beforeAutospacing="1" w:after="100" w:afterAutospacing="1"/>
    </w:pPr>
    <w:rPr>
      <w:rFonts w:eastAsiaTheme="minorHAnsi"/>
    </w:rPr>
  </w:style>
  <w:style w:type="paragraph" w:styleId="a5">
    <w:name w:val="List Paragraph"/>
    <w:basedOn w:val="a"/>
    <w:uiPriority w:val="34"/>
    <w:qFormat/>
    <w:rsid w:val="007F3B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16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3BB1"/>
    <w:pPr>
      <w:spacing w:before="100" w:beforeAutospacing="1" w:after="100" w:afterAutospacing="1"/>
    </w:pPr>
    <w:rPr>
      <w:rFonts w:eastAsiaTheme="minorHAnsi"/>
    </w:rPr>
  </w:style>
  <w:style w:type="paragraph" w:styleId="a5">
    <w:name w:val="List Paragraph"/>
    <w:basedOn w:val="a"/>
    <w:uiPriority w:val="34"/>
    <w:qFormat/>
    <w:rsid w:val="007F3B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16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zanjatija-v-detskom-sadu/6397-znakomimsja-s-transporto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2020-11-09T06:47:00Z</cp:lastPrinted>
  <dcterms:created xsi:type="dcterms:W3CDTF">2016-10-16T13:07:00Z</dcterms:created>
  <dcterms:modified xsi:type="dcterms:W3CDTF">2020-11-09T07:01:00Z</dcterms:modified>
</cp:coreProperties>
</file>