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35" w:rsidRPr="00660CFA" w:rsidRDefault="00307535" w:rsidP="00660CF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37DC7"/>
          <w:spacing w:val="-7"/>
          <w:kern w:val="36"/>
          <w:sz w:val="48"/>
          <w:szCs w:val="48"/>
          <w:lang w:eastAsia="ru-RU"/>
        </w:rPr>
      </w:pPr>
      <w:r w:rsidRPr="00307535">
        <w:rPr>
          <w:rFonts w:ascii="Times New Roman" w:eastAsia="Times New Roman" w:hAnsi="Times New Roman" w:cs="Times New Roman"/>
          <w:color w:val="037DC7"/>
          <w:spacing w:val="-7"/>
          <w:kern w:val="36"/>
          <w:sz w:val="48"/>
          <w:szCs w:val="48"/>
          <w:lang w:eastAsia="ru-RU"/>
        </w:rPr>
        <w:t>«Музыкально-игровая деятельность как средство повышения речевой активности детей раннего возраста»</w:t>
      </w:r>
    </w:p>
    <w:p w:rsidR="00307535" w:rsidRPr="00660CFA" w:rsidRDefault="00660CFA" w:rsidP="00660CFA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70C0"/>
          <w:spacing w:val="-7"/>
          <w:kern w:val="36"/>
          <w:sz w:val="32"/>
          <w:szCs w:val="32"/>
          <w:lang w:eastAsia="ru-RU"/>
        </w:rPr>
      </w:pPr>
      <w:r w:rsidRPr="00660CFA">
        <w:rPr>
          <w:noProof/>
          <w:color w:val="0070C0"/>
          <w:lang w:eastAsia="ru-RU"/>
        </w:rPr>
        <w:t xml:space="preserve">                                                    </w:t>
      </w:r>
      <w:r w:rsidRPr="00660CFA">
        <w:rPr>
          <w:noProof/>
          <w:color w:val="0070C0"/>
          <w:lang w:eastAsia="ru-RU"/>
        </w:rPr>
        <w:drawing>
          <wp:inline distT="0" distB="0" distL="0" distR="0" wp14:anchorId="5EDD7734" wp14:editId="7132E592">
            <wp:extent cx="1552575" cy="1589272"/>
            <wp:effectExtent l="171450" t="171450" r="371475" b="354330"/>
            <wp:docPr id="3" name="Рисунок 3" descr="https://thumbs.dreamstime.com/z/%D0%B4%D0%B5%D0%B2%D1%83%D1%88%D0%BA%D0%B0-%D0%BC%D0%B5%D0%BD%D1%8C%D1%88%D1%8F%D1%8F-%D0%B8%D0%B3%D1%80%D0%B0%D1%8F-%D1%81%D0%BA%D1%80%D0%B8%D0%BF%D0%BA%D0%B0-9929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%D0%B4%D0%B5%D0%B2%D1%83%D1%88%D0%BA%D0%B0-%D0%BC%D0%B5%D0%BD%D1%8C%D1%88%D1%8F%D1%8F-%D0%B8%D0%B3%D1%80%D0%B0%D1%8F-%D1%81%D0%BA%D1%80%D0%B8%D0%BF%D0%BA%D0%B0-99293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8" r="11832" b="11094"/>
                    <a:stretch/>
                  </pic:blipFill>
                  <pic:spPr bwMode="auto">
                    <a:xfrm>
                      <a:off x="0" y="0"/>
                      <a:ext cx="1552211" cy="1588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535" w:rsidRPr="00660CFA" w:rsidRDefault="00307535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660CFA">
        <w:rPr>
          <w:rFonts w:ascii="Times New Roman" w:hAnsi="Times New Roman" w:cs="Times New Roman"/>
          <w:b/>
          <w:color w:val="0070C0"/>
          <w:sz w:val="28"/>
          <w:szCs w:val="28"/>
        </w:rPr>
        <w:t>Музыка для ребенка</w:t>
      </w:r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– мир радостных переживаний. В самом раннем возрасте малыш выделяет музыку из окружающих его звуков, шумов.</w:t>
      </w:r>
    </w:p>
    <w:p w:rsidR="000C1090" w:rsidRPr="00E0065A" w:rsidRDefault="00307535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Дети раннего возраста не очень хорошо говорят, действия их ограничены, но эмоций они испытывают иногда больше, чем взрослые люди. И вот здесь бесценную помощь оказывает музыка. Музыка помогает им осваивать мир человеческих чувств, эмоций, переживаний. Музыкальное воспитание оказывает ничем незаменимое воздействие на общее развитие: формируется эмоциональная сфера, совершенствуется мышление, ребенок делается чутким к красоте, к искусству и жизни. </w:t>
      </w:r>
    </w:p>
    <w:p w:rsidR="00307535" w:rsidRPr="00660CFA" w:rsidRDefault="000C1090" w:rsidP="000C1090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E0065A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с раннего возраста. Хорошо развитые музыкальные способности стимулируют и подталкивают к развитию как художественно-эстетические, так и интеллектуальные способности, т.е. талантливый в чем-то одном ребенок творчески проявит себя 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во многом другом.    </w:t>
      </w:r>
      <w:r w:rsidR="00660CFA"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307535" w:rsidRPr="00660CFA" w:rsidRDefault="00307535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E006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60CFA">
        <w:rPr>
          <w:rFonts w:ascii="Times New Roman" w:hAnsi="Times New Roman" w:cs="Times New Roman"/>
          <w:color w:val="0070C0"/>
          <w:sz w:val="28"/>
          <w:szCs w:val="28"/>
        </w:rPr>
        <w:t>Поэтому, если вы хотите, чтобы ваш ребенок быстро и правильно заговорил, был успешен в математике и логике, учите его музыке.</w:t>
      </w:r>
    </w:p>
    <w:p w:rsidR="00307535" w:rsidRPr="00660CFA" w:rsidRDefault="00307535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color w:val="0070C0"/>
          <w:sz w:val="28"/>
          <w:szCs w:val="28"/>
        </w:rPr>
        <w:t>Музыкальная деятельность малышей — это различные способы,</w:t>
      </w:r>
    </w:p>
    <w:p w:rsidR="00307535" w:rsidRDefault="00307535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средства познания музыкального искусства </w:t>
      </w:r>
      <w:r w:rsidRPr="00660CFA">
        <w:rPr>
          <w:rFonts w:ascii="Times New Roman" w:hAnsi="Times New Roman" w:cs="Times New Roman"/>
          <w:i/>
          <w:color w:val="0070C0"/>
          <w:sz w:val="28"/>
          <w:szCs w:val="28"/>
        </w:rPr>
        <w:t>(а через него — и окружающей жизни, и самого себя</w:t>
      </w:r>
      <w:r w:rsidRPr="00660CFA">
        <w:rPr>
          <w:rFonts w:ascii="Times New Roman" w:hAnsi="Times New Roman" w:cs="Times New Roman"/>
          <w:color w:val="0070C0"/>
          <w:sz w:val="28"/>
          <w:szCs w:val="28"/>
        </w:rPr>
        <w:t>), с помощью которых осуществляется музыкальное и общее развитие.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На музыкальных занятиях дети учатся видеть </w:t>
      </w:r>
      <w:proofErr w:type="gram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прекрасное</w:t>
      </w:r>
      <w:proofErr w:type="gram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, раскрывать красоту музыки, дается возможность ее прочувствовать и научить </w:t>
      </w:r>
      <w:proofErr w:type="spell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самовыражаться</w:t>
      </w:r>
      <w:proofErr w:type="spell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в разных видах музыкальной деятельности.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Дети знакомятся с музыкально-игровой деятельностью на фронтальных занятиях, на развлечениях</w:t>
      </w:r>
      <w:proofErr w:type="gram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C178D">
        <w:rPr>
          <w:rFonts w:ascii="Times New Roman" w:hAnsi="Times New Roman" w:cs="Times New Roman"/>
          <w:color w:val="0070C0"/>
          <w:sz w:val="28"/>
          <w:szCs w:val="28"/>
        </w:rPr>
        <w:t>,</w:t>
      </w:r>
      <w:bookmarkStart w:id="0" w:name="_GoBack"/>
      <w:bookmarkEnd w:id="0"/>
      <w:proofErr w:type="gramEnd"/>
      <w:r w:rsidRPr="000C1090">
        <w:rPr>
          <w:rFonts w:ascii="Times New Roman" w:hAnsi="Times New Roman" w:cs="Times New Roman"/>
          <w:color w:val="0070C0"/>
          <w:sz w:val="28"/>
          <w:szCs w:val="28"/>
        </w:rPr>
        <w:t>как в музыкальном зале, так и при посещении групп.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Музыкальная деятельность детей </w:t>
      </w:r>
      <w:proofErr w:type="gram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–э</w:t>
      </w:r>
      <w:proofErr w:type="gramEnd"/>
      <w:r w:rsidRPr="000C1090">
        <w:rPr>
          <w:rFonts w:ascii="Times New Roman" w:hAnsi="Times New Roman" w:cs="Times New Roman"/>
          <w:color w:val="0070C0"/>
          <w:sz w:val="28"/>
          <w:szCs w:val="28"/>
        </w:rPr>
        <w:t>то различные способы, средства познания музыкального искусства (а через него- и окружающий жизни, и самого себя),  с помощь которых осуществляется музыкальное и общее развитие.</w:t>
      </w:r>
    </w:p>
    <w:p w:rsidR="00E0065A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ab/>
        <w:t>Слушание музыки. Восприятие  музыкальных произведений, развитие голоса.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2.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Пение. Освоение элементарных </w:t>
      </w:r>
      <w:proofErr w:type="spell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певчевских</w:t>
      </w:r>
      <w:proofErr w:type="spell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навыков, песенное творчество. Пение способствует развитию, укреплению легких и голосового аппарата, выработки правильной осанки у детей.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Музыкально-ритмическая деятельность. Задачей этих игр является соединение навыков координаций движения и музыки, воображения и слухового восприятия звукового образа. Данный вид  игровой музыкальной деятельности развивает чувство ритма, способность улавливать настроение музыкального произведения и передавать в движении различные средства музыкальной выразительности: темп, динамику </w:t>
      </w:r>
      <w:proofErr w:type="gram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–у</w:t>
      </w:r>
      <w:proofErr w:type="gramEnd"/>
      <w:r w:rsidRPr="000C1090">
        <w:rPr>
          <w:rFonts w:ascii="Times New Roman" w:hAnsi="Times New Roman" w:cs="Times New Roman"/>
          <w:color w:val="0070C0"/>
          <w:sz w:val="28"/>
          <w:szCs w:val="28"/>
        </w:rPr>
        <w:t>силение и ослабление звучности; характер мелодии; строение произведения, художественного образа.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4.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Игра на детских музыкальных инструментах. Развивает творческие способности посредством </w:t>
      </w:r>
      <w:proofErr w:type="spell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музицирования</w:t>
      </w:r>
      <w:proofErr w:type="spell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в оркестре или ансамбле. Дети с удовольствием играют на детских музыкальных  инструментах, так как это не требует особой подготовки, специальных навыков и доступно практически каждому.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В ходе игры решаются задачи воспитания чувства единения, развитие музыкальных способностей (чувства ритма, </w:t>
      </w:r>
      <w:proofErr w:type="spell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звуковысотного</w:t>
      </w:r>
      <w:proofErr w:type="spell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и тембрового слуха) формироваться интереса к инструментальному творчеству.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5.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ab/>
        <w:t>Музыкально-дидактические игры. Закрепляют навыки слухового восприятия отдельных средств музыкальной выразительности, таких, как ритм, тембр, динамика, направление звучания мелодии и т.д.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Каждый вид</w:t>
      </w:r>
      <w:r w:rsidR="006C1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>музыкальной деятельности  специфичен, оказывает влияние на развитие ребенка, поэтому дети должны овладеть теми видами музыкальной деятельности, без которых она не осуществима.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Основная форма занятий – игра, которая способствует развитию воображения, фантазии, образного мышления и речевой активности ребенка.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Игра-это свободная деятельность, в которой не столько результат, сколько сам процесс, доставляющий ребенку удовольствие. В дошкольной педагогике игра использовалась для обучения и воспитания детей, а так же являлась непременным атрибутом и народной педагогики. Ее образцы передавались самым маленьким детям из поколения в поколение через взрослых и старших детей. Особое место занимают игры-</w:t>
      </w:r>
      <w:proofErr w:type="spell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потешки</w:t>
      </w:r>
      <w:proofErr w:type="spell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«Ладушки», «Сорока-ворона», «Еди</w:t>
      </w:r>
      <w:proofErr w:type="gram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м-</w:t>
      </w:r>
      <w:proofErr w:type="gramEnd"/>
      <w:r w:rsidR="006C1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>поедим», «Баран-баран», фольклорные игры.</w:t>
      </w:r>
    </w:p>
    <w:p w:rsidR="00E0065A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>В играх-</w:t>
      </w:r>
      <w:proofErr w:type="spell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потешках</w:t>
      </w:r>
      <w:proofErr w:type="spell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, в песенках и стишках, сопровождающиеся разнообразными движениями  и звуками, детей привлекает яркая эмоциональная окраска, особые тактильные и вестибулярные ощущения, возникающие в тот момент, когда взрослый тормошит, щекочет, покачивает, подбрасывает малыша, простота и легкость действий, сочетание знакомого и неожиданного, атмосфера радости </w:t>
      </w:r>
      <w:proofErr w:type="gram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от</w:t>
      </w:r>
      <w:proofErr w:type="gramEnd"/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0065A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E0065A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E0065A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совместной </w:t>
      </w:r>
      <w:r w:rsidR="006C178D">
        <w:rPr>
          <w:rFonts w:ascii="Times New Roman" w:hAnsi="Times New Roman" w:cs="Times New Roman"/>
          <w:color w:val="0070C0"/>
          <w:sz w:val="28"/>
          <w:szCs w:val="28"/>
        </w:rPr>
        <w:t xml:space="preserve">игры  </w:t>
      </w:r>
      <w:proofErr w:type="gramStart"/>
      <w:r w:rsidRPr="000C1090">
        <w:rPr>
          <w:rFonts w:ascii="Times New Roman" w:hAnsi="Times New Roman" w:cs="Times New Roman"/>
          <w:color w:val="0070C0"/>
          <w:sz w:val="28"/>
          <w:szCs w:val="28"/>
        </w:rPr>
        <w:t>со</w:t>
      </w:r>
      <w:proofErr w:type="gramEnd"/>
      <w:r w:rsidR="006C1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взрослым</w:t>
      </w:r>
      <w:r w:rsidR="006C178D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. Такие игры обладают огромным развивающим потенциалом. Они способствуют эмоциональному раскрепощению ребенка, 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развитию понимания речи, обогащению словаря, умение действовать синхронно с партнером.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Игры, сопровождающиеся мелодией, развивают чувство ритма, музыкальный слух. В каждой семье имеются свои традиции игрового общения с детьми. Мамы играют с детьми в те игры, в которые играли с ними родители. С каждым разом игры варьируются, приобретают новые варианты.</w:t>
      </w:r>
    </w:p>
    <w:p w:rsidR="00E0065A" w:rsidRPr="000C1090" w:rsidRDefault="00E0065A" w:rsidP="00E006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На занятиях используются хороводные игры, которые предполагают построение в круг и выполнение ритмизированных движений  в соответствии с образным словом. Они учат согласованности движений, способствуют развитию внимания к действиям других людей.</w:t>
      </w:r>
    </w:p>
    <w:p w:rsidR="000C1090" w:rsidRPr="00660CFA" w:rsidRDefault="00E0065A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1090">
        <w:rPr>
          <w:rFonts w:ascii="Times New Roman" w:hAnsi="Times New Roman" w:cs="Times New Roman"/>
          <w:color w:val="0070C0"/>
          <w:sz w:val="28"/>
          <w:szCs w:val="28"/>
        </w:rPr>
        <w:t>Например</w:t>
      </w:r>
      <w:r w:rsidR="006C178D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«Карусели», «Раздувайся пузырь»,</w:t>
      </w:r>
      <w:r w:rsidR="006C1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 xml:space="preserve"> «Шёл козел по лесу», «</w:t>
      </w:r>
      <w:r>
        <w:rPr>
          <w:rFonts w:ascii="Times New Roman" w:hAnsi="Times New Roman" w:cs="Times New Roman"/>
          <w:color w:val="0070C0"/>
          <w:sz w:val="28"/>
          <w:szCs w:val="28"/>
        </w:rPr>
        <w:t>У Маланьи, у старушки» и мн.</w:t>
      </w:r>
      <w:r w:rsidR="006C1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др.</w:t>
      </w:r>
    </w:p>
    <w:p w:rsidR="00307535" w:rsidRPr="00660CFA" w:rsidRDefault="00307535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Игра</w:t>
      </w:r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— это свободная деятельность, в которой  </w:t>
      </w:r>
      <w:proofErr w:type="gramStart"/>
      <w:r w:rsidRPr="00660CFA">
        <w:rPr>
          <w:rFonts w:ascii="Times New Roman" w:hAnsi="Times New Roman" w:cs="Times New Roman"/>
          <w:color w:val="0070C0"/>
          <w:sz w:val="28"/>
          <w:szCs w:val="28"/>
        </w:rPr>
        <w:t>важен</w:t>
      </w:r>
      <w:proofErr w:type="gramEnd"/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не столько</w:t>
      </w:r>
    </w:p>
    <w:p w:rsidR="00307535" w:rsidRPr="00660CFA" w:rsidRDefault="00307535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color w:val="0070C0"/>
          <w:sz w:val="28"/>
          <w:szCs w:val="28"/>
        </w:rPr>
        <w:t>результат, сколько сам процесс, доставляющий ребенку  удовольствие. В играх-</w:t>
      </w:r>
      <w:proofErr w:type="spellStart"/>
      <w:r w:rsidRPr="00660CFA">
        <w:rPr>
          <w:rFonts w:ascii="Times New Roman" w:hAnsi="Times New Roman" w:cs="Times New Roman"/>
          <w:color w:val="0070C0"/>
          <w:sz w:val="28"/>
          <w:szCs w:val="28"/>
        </w:rPr>
        <w:t>потешках</w:t>
      </w:r>
      <w:proofErr w:type="spellEnd"/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и песенках, сопровождающихся разнообразными движениями и звуками, малышей привлекает яркая музыкальная окраска, особые тактильные вестибулярные ощущения, возникающие в тот момент, когда дети играют с пальчиками, мягкими игрушками. В каждой семье имеются свои традиции игрового общения с детьми. Мамы и папы играют с детьми в те игры, в которые играли с ними их родители. Этот опыт передается следующему поколению.</w:t>
      </w:r>
    </w:p>
    <w:p w:rsidR="00307535" w:rsidRDefault="00307535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60CFA">
        <w:rPr>
          <w:rFonts w:ascii="Times New Roman" w:hAnsi="Times New Roman" w:cs="Times New Roman"/>
          <w:color w:val="0070C0"/>
          <w:sz w:val="28"/>
          <w:szCs w:val="28"/>
        </w:rPr>
        <w:t xml:space="preserve">       Наверное, нет такого малыша, с которым не играли бы в «Ладушки», «Сорока-ворона», «Коза рогатая», «По кочкам, по кочкам» и др. Музыкально-игровые занятия приведут к желательным результатам, если они начнут проводиться в воспитании детей с ранних лет. Система упражнений и игр поможет укрепить тело малыша, развить его речь, мышление, внимание, эмоционально-волевую сферу, память, положительные  качества личности, сделает его чутким к красоте в искусстве и жизни.</w:t>
      </w:r>
    </w:p>
    <w:p w:rsidR="00660CFA" w:rsidRPr="00660CFA" w:rsidRDefault="00E0065A" w:rsidP="003075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0C1090">
        <w:rPr>
          <w:rFonts w:ascii="Times New Roman" w:hAnsi="Times New Roman" w:cs="Times New Roman"/>
          <w:color w:val="0070C0"/>
          <w:sz w:val="28"/>
          <w:szCs w:val="28"/>
        </w:rPr>
        <w:t>Сама природа музыкального искусства, сопровождающая игру, способствует установлению несловесного общения, а ситуативная деятельность, возникающая в ходе ее, как правило, вынуждает к словесному общению. В играх музыкально-педагогического направления игровой деятельности музыка имеет ведущее значение.</w:t>
      </w:r>
    </w:p>
    <w:p w:rsidR="000C1090" w:rsidRPr="00660CFA" w:rsidRDefault="00660CFA">
      <w:pPr>
        <w:rPr>
          <w:color w:val="0070C0"/>
        </w:rPr>
      </w:pPr>
      <w:r>
        <w:rPr>
          <w:color w:val="0070C0"/>
        </w:rPr>
        <w:t xml:space="preserve">             </w:t>
      </w:r>
      <w:r w:rsidR="00E0065A">
        <w:rPr>
          <w:color w:val="0070C0"/>
        </w:rPr>
        <w:t xml:space="preserve">                                                 </w:t>
      </w:r>
      <w:r>
        <w:rPr>
          <w:color w:val="0070C0"/>
        </w:rPr>
        <w:t xml:space="preserve">    </w:t>
      </w:r>
      <w:r w:rsidR="00E0065A">
        <w:rPr>
          <w:noProof/>
          <w:lang w:eastAsia="ru-RU"/>
        </w:rPr>
        <w:drawing>
          <wp:inline distT="0" distB="0" distL="0" distR="0" wp14:anchorId="188C8F7A" wp14:editId="6368FC35">
            <wp:extent cx="1752600" cy="1662778"/>
            <wp:effectExtent l="0" t="0" r="0" b="0"/>
            <wp:docPr id="4" name="Рисунок 4" descr="https://dshi3.murm.muzkult.ru/media/2020/03/14/1253847638/ma-en_kie-rebeyata-igraya-muzy_ku-s-pre-posy_-koj-tona-roya-ya-6052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hi3.murm.muzkult.ru/media/2020/03/14/1253847638/ma-en_kie-rebeyata-igraya-muzy_ku-s-pre-posy_-koj-tona-roya-ya-60529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64" cy="16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090" w:rsidRPr="00660CFA" w:rsidSect="00E0065A">
      <w:pgSz w:w="11906" w:h="16838"/>
      <w:pgMar w:top="510" w:right="851" w:bottom="510" w:left="1077" w:header="709" w:footer="709" w:gutter="0"/>
      <w:pgBorders w:offsetFrom="page">
        <w:top w:val="musicNotes" w:sz="7" w:space="24" w:color="0070C0"/>
        <w:left w:val="musicNotes" w:sz="7" w:space="24" w:color="0070C0"/>
        <w:bottom w:val="musicNotes" w:sz="7" w:space="24" w:color="0070C0"/>
        <w:right w:val="musicNotes" w:sz="7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B1"/>
    <w:rsid w:val="000C1090"/>
    <w:rsid w:val="00307535"/>
    <w:rsid w:val="00660CFA"/>
    <w:rsid w:val="006C178D"/>
    <w:rsid w:val="008E08B1"/>
    <w:rsid w:val="00E0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784">
          <w:marLeft w:val="0"/>
          <w:marRight w:val="0"/>
          <w:marTop w:val="15"/>
          <w:marBottom w:val="0"/>
          <w:divBdr>
            <w:top w:val="none" w:sz="0" w:space="2" w:color="auto"/>
            <w:left w:val="none" w:sz="0" w:space="2" w:color="auto"/>
            <w:bottom w:val="dotted" w:sz="6" w:space="2" w:color="DDDDDD"/>
            <w:right w:val="none" w:sz="0" w:space="2" w:color="auto"/>
          </w:divBdr>
        </w:div>
        <w:div w:id="27316980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2021-02-28T10:19:00Z</dcterms:created>
  <dcterms:modified xsi:type="dcterms:W3CDTF">2021-03-03T19:29:00Z</dcterms:modified>
</cp:coreProperties>
</file>