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3E2BC" w14:textId="77777777" w:rsidR="002820E8" w:rsidRDefault="003259EA" w:rsidP="003259EA">
      <w:pPr>
        <w:pStyle w:val="a3"/>
        <w:shd w:val="clear" w:color="auto" w:fill="FFFFFF"/>
        <w:spacing w:before="0" w:beforeAutospacing="0" w:after="384" w:afterAutospacing="0"/>
        <w:jc w:val="center"/>
        <w:textAlignment w:val="baseline"/>
        <w:rPr>
          <w:b/>
          <w:bCs/>
          <w:sz w:val="36"/>
          <w:szCs w:val="36"/>
        </w:rPr>
      </w:pPr>
      <w:r w:rsidRPr="00B857D9">
        <w:rPr>
          <w:b/>
          <w:bCs/>
          <w:color w:val="FF9900"/>
          <w:sz w:val="36"/>
          <w:szCs w:val="36"/>
        </w:rPr>
        <w:t>Консультация для родителей (младшая группа) «Развитие речевой активности детей младшего дошкольного возраста».</w:t>
      </w:r>
      <w:r w:rsidRPr="00B857D9">
        <w:rPr>
          <w:b/>
          <w:bCs/>
          <w:sz w:val="36"/>
          <w:szCs w:val="36"/>
        </w:rPr>
        <w:t xml:space="preserve"> </w:t>
      </w:r>
    </w:p>
    <w:p w14:paraId="64AC5825" w14:textId="2F2D2072" w:rsidR="00364AF2" w:rsidRPr="002820E8" w:rsidRDefault="002820E8" w:rsidP="002820E8">
      <w:pPr>
        <w:pStyle w:val="a3"/>
        <w:shd w:val="clear" w:color="auto" w:fill="FFFFFF"/>
        <w:spacing w:before="0" w:beforeAutospacing="0" w:after="384" w:afterAutospacing="0"/>
        <w:jc w:val="right"/>
        <w:textAlignment w:val="baseline"/>
        <w:rPr>
          <w:b/>
          <w:bCs/>
          <w:sz w:val="28"/>
          <w:szCs w:val="28"/>
        </w:rPr>
      </w:pPr>
      <w:r w:rsidRPr="002820E8">
        <w:rPr>
          <w:b/>
          <w:bCs/>
          <w:sz w:val="28"/>
          <w:szCs w:val="28"/>
        </w:rPr>
        <w:t>Подготовил: воспитатель Лисицина Л.В.</w:t>
      </w:r>
      <w:r w:rsidR="003259EA" w:rsidRPr="002820E8">
        <w:rPr>
          <w:b/>
          <w:bCs/>
          <w:sz w:val="28"/>
          <w:szCs w:val="28"/>
        </w:rPr>
        <w:t xml:space="preserve">                                                          </w:t>
      </w:r>
    </w:p>
    <w:p w14:paraId="1CF91A3A" w14:textId="53BD2AD3" w:rsidR="00364AF2" w:rsidRDefault="00364AF2" w:rsidP="003259EA">
      <w:pPr>
        <w:pStyle w:val="a3"/>
        <w:shd w:val="clear" w:color="auto" w:fill="FFFFFF"/>
        <w:spacing w:before="0" w:beforeAutospacing="0" w:after="384" w:afterAutospacing="0"/>
        <w:jc w:val="center"/>
        <w:textAlignment w:val="baseline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1B20B2C7" wp14:editId="7586FCCB">
            <wp:extent cx="3616873" cy="2398144"/>
            <wp:effectExtent l="0" t="0" r="3175" b="2540"/>
            <wp:docPr id="2" name="Рисунок 2" descr="Изображение выглядит как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человек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216" cy="242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8A8372" w14:textId="21F91C18" w:rsidR="00364AF2" w:rsidRPr="00B857D9" w:rsidRDefault="003259EA" w:rsidP="00364AF2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B857D9">
        <w:rPr>
          <w:sz w:val="28"/>
          <w:szCs w:val="28"/>
        </w:rPr>
        <w:t>В мире ребенка третьего года жизни главной фигурой является взрослый. Дети во многом несамостоятельны, и поэтому для них важно быть уверенными, что взрослые – люди, которые в любой момент придут на помощь, поддержат, утешат и найдут способ преодолеть любую проблему. Без помощи взрослого ребенок не может справиться со многими бытовыми проблемами. Во всех случаях ребенок ищет у взрослого не только помощи и защиты, но и сочувствия. Ребенок, как и любой человек, нуждается в поддержке и одобрении своих маленьких начинаний и свершений. Речью ребенок овладевает только благодаря стараниям взрослых и в ходе общения с ними. При этом малыш воспринимает речь взрослого в том случае, если она обращена лично к нему и взрослый смотрит в момент речи на него.</w:t>
      </w:r>
      <w:r w:rsidR="00364AF2" w:rsidRPr="00B857D9">
        <w:rPr>
          <w:rFonts w:ascii="Arial" w:hAnsi="Arial" w:cs="Arial"/>
          <w:color w:val="666666"/>
          <w:sz w:val="22"/>
          <w:szCs w:val="22"/>
        </w:rPr>
        <w:t xml:space="preserve"> </w:t>
      </w:r>
      <w:r w:rsidR="00364AF2" w:rsidRPr="00B857D9">
        <w:rPr>
          <w:sz w:val="28"/>
          <w:szCs w:val="28"/>
        </w:rPr>
        <w:t>Речь взрослого является образцом для ребёнка в широком значении этого слова, прежде всего — в разговорной речи, на основе которой происходит повседневное общение ребёнка с взрослым. Смысловое содержание обращённой к ребёнку речи должно быть близким и понятным ребёнку</w:t>
      </w:r>
      <w:r w:rsidR="00861FAA">
        <w:rPr>
          <w:sz w:val="28"/>
          <w:szCs w:val="28"/>
        </w:rPr>
        <w:t xml:space="preserve">. </w:t>
      </w:r>
      <w:r w:rsidR="00364AF2" w:rsidRPr="00B857D9">
        <w:rPr>
          <w:sz w:val="28"/>
          <w:szCs w:val="28"/>
        </w:rPr>
        <w:t>По отношению к малышам надо избегать замечаний и вместе с тем следует разговаривать с ними более категорично, чем со старшими, так как дети этого возраста не могут осмыслить тех доводов, которые воспринимаются старшими детьми.</w:t>
      </w:r>
    </w:p>
    <w:p w14:paraId="75474D97" w14:textId="77777777" w:rsidR="00B857D9" w:rsidRPr="00B857D9" w:rsidRDefault="003259EA" w:rsidP="00364AF2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B857D9">
        <w:rPr>
          <w:sz w:val="28"/>
          <w:szCs w:val="28"/>
        </w:rPr>
        <w:t xml:space="preserve"> Больше разговаривайте с ребенком глаза в глаза. Маленькие дети не могут познать мир, если взрослые не объяснят им смысл того, что они видят, слышат и т. д. Нужно сопровождать все происходящее ясными речевыми комментариями, поясняющими ребенку смысл событий. Называйте </w:t>
      </w:r>
      <w:r w:rsidRPr="00B857D9">
        <w:rPr>
          <w:sz w:val="28"/>
          <w:szCs w:val="28"/>
        </w:rPr>
        <w:lastRenderedPageBreak/>
        <w:t xml:space="preserve">предметы, описывайте события, ощущения, чтобы помочь малышу выучить новые слова. Побуждайте ребёнка пользоваться речью, дожидайтесь ответа, даже если его речь пока ограниченна. В то же время помните, что речь ребенка только формируется и он еще не понимает многое из того, что вы говорите. </w:t>
      </w:r>
    </w:p>
    <w:p w14:paraId="6A2E807A" w14:textId="77777777" w:rsidR="00B857D9" w:rsidRPr="00B857D9" w:rsidRDefault="003259EA" w:rsidP="00364AF2">
      <w:pPr>
        <w:pStyle w:val="a3"/>
        <w:shd w:val="clear" w:color="auto" w:fill="FFFFFF"/>
        <w:spacing w:before="0" w:beforeAutospacing="0" w:after="384" w:afterAutospacing="0"/>
        <w:textAlignment w:val="baseline"/>
        <w:rPr>
          <w:sz w:val="28"/>
          <w:szCs w:val="28"/>
        </w:rPr>
      </w:pPr>
      <w:r w:rsidRPr="00B857D9">
        <w:rPr>
          <w:sz w:val="28"/>
          <w:szCs w:val="28"/>
        </w:rPr>
        <w:t xml:space="preserve">В мир культуры – песен, сказок, рассказов, картин – ребенка также вводят взрослые. Как можно больше читайте и рассказывайте ребёнку, не жалейте на это времени. Дети любят повторения: они с удовольствием много раз слушают одну и ту же сказку, любят петь знакомые песни, повторять знакомые действия. Это дает им возможность хорошо овладеть материалом и почувствовать себя уверенно. Многократно повторяйте стихи и потешки, сказки и истории. Общение ребенка со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 Необходимо внимательно следить за речью ребенка: слушать, как он </w:t>
      </w:r>
      <w:proofErr w:type="gramStart"/>
      <w:r w:rsidRPr="00B857D9">
        <w:rPr>
          <w:sz w:val="28"/>
          <w:szCs w:val="28"/>
        </w:rPr>
        <w:t>говорит</w:t>
      </w:r>
      <w:proofErr w:type="gramEnd"/>
      <w:r w:rsidRPr="00B857D9">
        <w:rPr>
          <w:sz w:val="28"/>
          <w:szCs w:val="28"/>
        </w:rPr>
        <w:t xml:space="preserve">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 Этот приём имеет </w:t>
      </w:r>
      <w:proofErr w:type="gramStart"/>
      <w:r w:rsidRPr="00B857D9">
        <w:rPr>
          <w:sz w:val="28"/>
          <w:szCs w:val="28"/>
        </w:rPr>
        <w:t>важное значение</w:t>
      </w:r>
      <w:proofErr w:type="gramEnd"/>
      <w:r w:rsidRPr="00B857D9">
        <w:rPr>
          <w:sz w:val="28"/>
          <w:szCs w:val="28"/>
        </w:rPr>
        <w:t xml:space="preserve"> для упражнения в правильном звукопроизношении и употреблении грамматических форм. Важными так же являются приёмы </w:t>
      </w:r>
      <w:proofErr w:type="spellStart"/>
      <w:r w:rsidRPr="00B857D9">
        <w:rPr>
          <w:sz w:val="28"/>
          <w:szCs w:val="28"/>
        </w:rPr>
        <w:t>договаривания</w:t>
      </w:r>
      <w:proofErr w:type="spellEnd"/>
      <w:r w:rsidRPr="00B857D9">
        <w:rPr>
          <w:sz w:val="28"/>
          <w:szCs w:val="28"/>
        </w:rPr>
        <w:t xml:space="preserve"> (</w:t>
      </w:r>
      <w:proofErr w:type="spellStart"/>
      <w:r w:rsidRPr="00B857D9">
        <w:rPr>
          <w:sz w:val="28"/>
          <w:szCs w:val="28"/>
        </w:rPr>
        <w:t>потешки</w:t>
      </w:r>
      <w:proofErr w:type="spellEnd"/>
      <w:r w:rsidRPr="00B857D9">
        <w:rPr>
          <w:sz w:val="28"/>
          <w:szCs w:val="28"/>
        </w:rPr>
        <w:t>, стихотворения) и подсказывания нужного слова (ребёнок в ходе пересказа или чтения наизусть может испытывать затруднение в употребления какого-то слова, необходимо вовремя помочь ему).</w:t>
      </w:r>
    </w:p>
    <w:p w14:paraId="4452973F" w14:textId="4B78890C" w:rsidR="00281E79" w:rsidRPr="00B857D9" w:rsidRDefault="003259EA" w:rsidP="00364AF2">
      <w:pPr>
        <w:pStyle w:val="a3"/>
        <w:shd w:val="clear" w:color="auto" w:fill="FFFFFF"/>
        <w:spacing w:before="0" w:beforeAutospacing="0" w:after="384" w:afterAutospacing="0"/>
        <w:textAlignment w:val="baseline"/>
        <w:rPr>
          <w:color w:val="FF0000"/>
          <w:sz w:val="28"/>
          <w:szCs w:val="28"/>
        </w:rPr>
      </w:pPr>
      <w:r w:rsidRPr="00B857D9">
        <w:rPr>
          <w:sz w:val="28"/>
          <w:szCs w:val="28"/>
        </w:rPr>
        <w:t xml:space="preserve"> </w:t>
      </w:r>
      <w:r w:rsidRPr="00B857D9">
        <w:rPr>
          <w:color w:val="FF0000"/>
          <w:sz w:val="28"/>
          <w:szCs w:val="28"/>
        </w:rPr>
        <w:t>Умелое использование всех перечисленных приёмов будет способствовать своевременному развитию речи ваших детей.</w:t>
      </w:r>
    </w:p>
    <w:p w14:paraId="3D745EBB" w14:textId="03285088" w:rsidR="00B857D9" w:rsidRPr="00B857D9" w:rsidRDefault="00B857D9" w:rsidP="00B857D9">
      <w:pPr>
        <w:tabs>
          <w:tab w:val="left" w:pos="2486"/>
        </w:tabs>
        <w:rPr>
          <w:lang w:eastAsia="ru-RU"/>
        </w:rPr>
      </w:pPr>
      <w:r>
        <w:rPr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34ED1044" wp14:editId="164C6F9F">
            <wp:extent cx="3776936" cy="25184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316" cy="254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956E1" w14:textId="2DF6CA55" w:rsidR="00B857D9" w:rsidRDefault="00B857D9" w:rsidP="00B857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CFB7D" w14:textId="40ABF4FD" w:rsidR="00B857D9" w:rsidRPr="00B857D9" w:rsidRDefault="00B857D9" w:rsidP="00B857D9">
      <w:pPr>
        <w:tabs>
          <w:tab w:val="left" w:pos="1752"/>
        </w:tabs>
        <w:rPr>
          <w:lang w:eastAsia="ru-RU"/>
        </w:rPr>
      </w:pPr>
      <w:r>
        <w:rPr>
          <w:lang w:eastAsia="ru-RU"/>
        </w:rPr>
        <w:tab/>
      </w:r>
    </w:p>
    <w:sectPr w:rsidR="00B857D9" w:rsidRPr="00B8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26"/>
    <w:rsid w:val="00281E79"/>
    <w:rsid w:val="002820E8"/>
    <w:rsid w:val="003259EA"/>
    <w:rsid w:val="00364AF2"/>
    <w:rsid w:val="00800726"/>
    <w:rsid w:val="00861FAA"/>
    <w:rsid w:val="00B8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3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lili.lisitsina@gmail.com</dc:creator>
  <cp:keywords/>
  <dc:description/>
  <cp:lastModifiedBy>ВЛАДЕЛЕЦ</cp:lastModifiedBy>
  <cp:revision>4</cp:revision>
  <dcterms:created xsi:type="dcterms:W3CDTF">2021-08-12T16:42:00Z</dcterms:created>
  <dcterms:modified xsi:type="dcterms:W3CDTF">2021-08-13T11:47:00Z</dcterms:modified>
</cp:coreProperties>
</file>