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8EF" w:rsidRPr="00625056" w:rsidRDefault="00625056" w:rsidP="0062505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</w:pPr>
      <w:r w:rsidRPr="00625056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Консультация для родителей «</w:t>
      </w:r>
      <w:r w:rsidR="005C78EF" w:rsidRPr="00625056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Н</w:t>
      </w:r>
      <w:r w:rsidRPr="00625056">
        <w:rPr>
          <w:rFonts w:ascii="Times New Roman" w:eastAsia="Times New Roman" w:hAnsi="Times New Roman" w:cs="Times New Roman"/>
          <w:b/>
          <w:kern w:val="36"/>
          <w:sz w:val="32"/>
          <w:szCs w:val="28"/>
          <w:lang w:eastAsia="ru-RU"/>
        </w:rPr>
        <w:t>ужны ли ребенку летом витамины?»</w:t>
      </w:r>
    </w:p>
    <w:p w:rsidR="00625056" w:rsidRPr="005C78EF" w:rsidRDefault="00625056" w:rsidP="00625056">
      <w:pPr>
        <w:shd w:val="clear" w:color="auto" w:fill="FFFFFF"/>
        <w:spacing w:after="24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</w:pPr>
      <w:r w:rsidRPr="00625056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 xml:space="preserve">воспитатель Костылева С. </w:t>
      </w:r>
      <w:proofErr w:type="gramStart"/>
      <w:r w:rsidRPr="00625056">
        <w:rPr>
          <w:rFonts w:ascii="Times New Roman" w:eastAsia="Times New Roman" w:hAnsi="Times New Roman" w:cs="Times New Roman"/>
          <w:kern w:val="36"/>
          <w:sz w:val="32"/>
          <w:szCs w:val="28"/>
          <w:lang w:eastAsia="ru-RU"/>
        </w:rPr>
        <w:t>С</w:t>
      </w:r>
      <w:proofErr w:type="gramEnd"/>
    </w:p>
    <w:p w:rsidR="005C78EF" w:rsidRPr="005C78EF" w:rsidRDefault="005C78EF" w:rsidP="005C7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8EF" w:rsidRPr="005C78EF" w:rsidRDefault="005C78EF" w:rsidP="00625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Нужны ли летом витамины для детей</w:t>
      </w: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 - это вопрос, который заботит всех родителей. С одной стороны, летом полно фруктов, которые уже сами полны витаминов, с другой, дети растут, и их организм нуждается в интенсивном питании. Речь идет не только о макроэлементах, как белок, углеводы и жиры, но также и о качестве эти веществ. Но самое главное в питании ребенка - это витамины!</w:t>
      </w:r>
    </w:p>
    <w:p w:rsidR="005C78EF" w:rsidRPr="005C78EF" w:rsidRDefault="005C78EF" w:rsidP="00625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мнение, что </w:t>
      </w:r>
      <w:r w:rsidRPr="005C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лучшие витамины для детей летом – это овощи и фрукты, более доступные именно в это время года.</w:t>
      </w: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Многие считают, что в летний период взрослым и детям достаточно того, что они получают из свежих продуктов, а также находясь на свежем воздухе. Однако врачи утверждают, что необходимость принимать витаминно-минеральные комплексы летом всё равно существует.</w:t>
      </w:r>
    </w:p>
    <w:p w:rsidR="005C78EF" w:rsidRPr="005C78EF" w:rsidRDefault="005C78EF" w:rsidP="00625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ухудшением экологической ситуации, сменой технологий производства продуктов, что во многих случаях приводит к потере полезных веществ, увеличении нагрузок и т.д., </w:t>
      </w:r>
      <w:r w:rsidR="006250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прие</w:t>
      </w: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витаминных препаратов важным условием сохранения здоровья. Рассмотрим, какие витамины для детей летом можно получить более легко, чем в остальные времена года. Так, под воздействием ультрафиолетовых лучей в организме человека </w:t>
      </w:r>
      <w:proofErr w:type="gramStart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синтезируется </w:t>
      </w:r>
      <w:r w:rsidRPr="005C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Д</w:t>
      </w:r>
      <w:r w:rsidR="0062505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 защищает</w:t>
      </w:r>
      <w:proofErr w:type="gramEnd"/>
      <w:r w:rsidR="00625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 ребе</w:t>
      </w:r>
      <w:bookmarkStart w:id="0" w:name="_GoBack"/>
      <w:bookmarkEnd w:id="0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от остеопороза, рахита, помогает усваивать кальций. Также витамин</w:t>
      </w:r>
      <w:proofErr w:type="gramStart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снижает риск заболеть простудой или гриппом.</w:t>
      </w:r>
    </w:p>
    <w:p w:rsidR="005C78EF" w:rsidRPr="005C78EF" w:rsidRDefault="005C78EF" w:rsidP="00625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один защитник от простудных заболеваний – </w:t>
      </w:r>
      <w:r w:rsidRPr="005C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</w:t>
      </w:r>
      <w:proofErr w:type="gramStart"/>
      <w:r w:rsidRPr="005C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</w:t>
      </w:r>
      <w:proofErr w:type="gramEnd"/>
      <w:r w:rsidRPr="005C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который положительно влияет на рост ребёнка, на работу почек, печени, центральной нервной системы. Витамин</w:t>
      </w:r>
      <w:proofErr w:type="gramStart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основным витамином в овощах, фруктах и зелени. Помимо этих двух витаминов, летом ребёнок без проблем может получить необходимую дозу витаминов группы Р, витамина</w:t>
      </w:r>
      <w:proofErr w:type="gramStart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фолиевой кислоты, бета-каротина. Эти витамины содержатся в овощах, фруктах, салатных листьях и другой зелени, в плодах красного и жёлтого цвета.</w:t>
      </w:r>
    </w:p>
    <w:p w:rsidR="005C78EF" w:rsidRPr="005C78EF" w:rsidRDefault="005C78EF" w:rsidP="00625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Но, помимо </w:t>
      </w:r>
      <w:proofErr w:type="gramStart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перечисленных</w:t>
      </w:r>
      <w:proofErr w:type="gramEnd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 получать ещё и другие витамины, не растительного происхождения. Многие необходимые вещества содержатся в крупах, масле, печени, то есть в тех продуктах, которые летом употребляют в пищу в меньших количествах. Витамины </w:t>
      </w:r>
      <w:r w:rsidR="0062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группы</w:t>
      </w:r>
      <w:proofErr w:type="gramStart"/>
      <w:r w:rsidR="0062505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C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поступают из мясных продуктов, бобовых, круп. При наличии овощей, фруктов потребление мяса летом может снизиться, что приводит к возникновению дефицита витаминов этого вида. Может не хватать витамина</w:t>
      </w:r>
      <w:proofErr w:type="gramStart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proofErr w:type="gramEnd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холина, который содержатся в яйцах и масле.</w:t>
      </w:r>
    </w:p>
    <w:p w:rsidR="005C78EF" w:rsidRPr="005C78EF" w:rsidRDefault="005C78EF" w:rsidP="00625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организм ребёнка и взрослого интенсивно теряет минеральные вещества через потоотделение, поэтому, в связи с вышеперечисленными факторами, полностью обеспечить организм витаминами в летний период </w:t>
      </w: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проблематично. Специалисты отмечают повышение потребности организма в некоторых витаминах. С, </w:t>
      </w:r>
      <w:proofErr w:type="gramStart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Е, А – наиболее необходимые витамины для детей летом, поскольку на летний период обычно выпадает интенсивный рост детского организма. Также возрастает необходимость в магнии, железе, кальции.</w:t>
      </w:r>
    </w:p>
    <w:p w:rsidR="005C78EF" w:rsidRPr="005C78EF" w:rsidRDefault="005C78EF" w:rsidP="00625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детском возрасте зрение подвержено риску ухудшения, а сами дети редко относятся к зрению бережно и злоупотребляют телевизором и компьютерными играми. Родители могут сократить риск ухудшения зрения, обеспечив </w:t>
      </w:r>
      <w:proofErr w:type="gramStart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</w:t>
      </w:r>
      <w:proofErr w:type="gramEnd"/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регулярный приём витамина А. Также этот витамин положительно влияет на состояние волос и зубов, необходим детям, склонным к аллергии.</w:t>
      </w:r>
    </w:p>
    <w:p w:rsidR="005C78EF" w:rsidRPr="005C78EF" w:rsidRDefault="005C78EF" w:rsidP="0062505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Молочные продукты, соевые, рыба и морепродукты – источник кальция, который укрепляет кости и снижает риск травматизма у детей. Но кальций с трудом усваивается организмом, поэтому недостаточно просто кормить ребёнка творогом и рыбой – нужно ещё обеспечить усвоение кальция. Поэтому в число необходимых витаминов для детей летом добавляем </w:t>
      </w:r>
      <w:r w:rsidRPr="005C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витамин D3</w:t>
      </w:r>
      <w:r w:rsidRPr="005C78E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способствующий усвоению кальция.</w:t>
      </w:r>
    </w:p>
    <w:p w:rsidR="005C78EF" w:rsidRPr="005C78EF" w:rsidRDefault="005C78EF" w:rsidP="005C78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Многие родители продолжают считать, что нет необходимости принимать витамины постоянно самим и давать их детям.</w:t>
      </w:r>
    </w:p>
    <w:p w:rsidR="005C78EF" w:rsidRPr="005C78EF" w:rsidRDefault="005C78EF" w:rsidP="005C78EF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8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Однако приём витаминно-минеральных комплексов необходим, нужно только тщательно следить за суточной дозой принимаемых витаминов и учитывать потребности организма ребёнка в разные периоды времени, и витамины принесут ребёнку только пользу.</w:t>
      </w:r>
    </w:p>
    <w:p w:rsidR="00D80E9E" w:rsidRPr="005C78EF" w:rsidRDefault="00D80E9E">
      <w:pPr>
        <w:rPr>
          <w:rFonts w:ascii="Times New Roman" w:hAnsi="Times New Roman" w:cs="Times New Roman"/>
          <w:sz w:val="28"/>
          <w:szCs w:val="28"/>
        </w:rPr>
      </w:pPr>
    </w:p>
    <w:sectPr w:rsidR="00D80E9E" w:rsidRPr="005C7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148"/>
    <w:rsid w:val="00166148"/>
    <w:rsid w:val="005C78EF"/>
    <w:rsid w:val="00625056"/>
    <w:rsid w:val="00D80E9E"/>
    <w:rsid w:val="00E8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82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595</Words>
  <Characters>3396</Characters>
  <Application>Microsoft Office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kostaleva1987@gmail.com</dc:creator>
  <cp:keywords/>
  <dc:description/>
  <cp:lastModifiedBy>ВЛАДЕЛЕЦ</cp:lastModifiedBy>
  <cp:revision>6</cp:revision>
  <dcterms:created xsi:type="dcterms:W3CDTF">2021-08-04T16:29:00Z</dcterms:created>
  <dcterms:modified xsi:type="dcterms:W3CDTF">2021-08-05T06:09:00Z</dcterms:modified>
</cp:coreProperties>
</file>