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EF" w:rsidRPr="005723EF" w:rsidRDefault="005723EF" w:rsidP="005723EF">
      <w:pPr>
        <w:spacing w:after="0"/>
        <w:jc w:val="center"/>
        <w:rPr>
          <w:rFonts w:ascii="Times New Roman" w:hAnsi="Times New Roman" w:cs="Times New Roman"/>
          <w:sz w:val="28"/>
          <w:szCs w:val="28"/>
        </w:rPr>
      </w:pPr>
      <w:r w:rsidRPr="005723EF">
        <w:rPr>
          <w:rFonts w:ascii="Times New Roman" w:hAnsi="Times New Roman" w:cs="Times New Roman"/>
          <w:sz w:val="28"/>
          <w:szCs w:val="28"/>
        </w:rPr>
        <w:t>Муниципальное бюджетное дошкольное образовательное учреждение</w:t>
      </w:r>
    </w:p>
    <w:p w:rsidR="005723EF" w:rsidRPr="005723EF" w:rsidRDefault="005723EF" w:rsidP="005723EF">
      <w:pPr>
        <w:spacing w:after="0"/>
        <w:jc w:val="center"/>
        <w:rPr>
          <w:rFonts w:ascii="Times New Roman" w:hAnsi="Times New Roman" w:cs="Times New Roman"/>
          <w:sz w:val="28"/>
          <w:szCs w:val="28"/>
        </w:rPr>
      </w:pPr>
      <w:r w:rsidRPr="005723EF">
        <w:rPr>
          <w:rFonts w:ascii="Times New Roman" w:hAnsi="Times New Roman" w:cs="Times New Roman"/>
          <w:sz w:val="28"/>
          <w:szCs w:val="28"/>
        </w:rPr>
        <w:t>детский сад комбинированного вида № 7 г. Кропоткин</w:t>
      </w:r>
    </w:p>
    <w:p w:rsidR="005723EF" w:rsidRPr="005723EF" w:rsidRDefault="005723EF" w:rsidP="005723EF">
      <w:pPr>
        <w:spacing w:after="0"/>
        <w:jc w:val="center"/>
        <w:rPr>
          <w:rFonts w:ascii="Times New Roman" w:hAnsi="Times New Roman" w:cs="Times New Roman"/>
          <w:sz w:val="28"/>
          <w:szCs w:val="28"/>
        </w:rPr>
      </w:pPr>
      <w:r w:rsidRPr="005723EF">
        <w:rPr>
          <w:rFonts w:ascii="Times New Roman" w:hAnsi="Times New Roman" w:cs="Times New Roman"/>
          <w:sz w:val="28"/>
          <w:szCs w:val="28"/>
        </w:rPr>
        <w:t>муниципального  образования   Кавказский район</w:t>
      </w:r>
    </w:p>
    <w:p w:rsidR="005723EF" w:rsidRPr="005723EF" w:rsidRDefault="005723EF" w:rsidP="005723EF">
      <w:pPr>
        <w:spacing w:after="0"/>
        <w:rPr>
          <w:rFonts w:ascii="Times New Roman" w:hAnsi="Times New Roman" w:cs="Times New Roman"/>
          <w:sz w:val="28"/>
          <w:szCs w:val="28"/>
        </w:rPr>
      </w:pPr>
    </w:p>
    <w:p w:rsidR="005723EF" w:rsidRPr="005723EF" w:rsidRDefault="005723EF" w:rsidP="005723EF">
      <w:pPr>
        <w:rPr>
          <w:rFonts w:ascii="Times New Roman" w:hAnsi="Times New Roman" w:cs="Times New Roman"/>
          <w:sz w:val="28"/>
          <w:szCs w:val="28"/>
        </w:rPr>
      </w:pPr>
    </w:p>
    <w:p w:rsidR="005723EF" w:rsidRPr="005723EF" w:rsidRDefault="005723EF" w:rsidP="005723EF">
      <w:pPr>
        <w:rPr>
          <w:rFonts w:ascii="Times New Roman" w:hAnsi="Times New Roman" w:cs="Times New Roman"/>
          <w:sz w:val="28"/>
          <w:szCs w:val="28"/>
        </w:rPr>
      </w:pPr>
    </w:p>
    <w:p w:rsidR="005723EF" w:rsidRPr="005723EF" w:rsidRDefault="005723EF" w:rsidP="005723EF">
      <w:pPr>
        <w:rPr>
          <w:rFonts w:ascii="Times New Roman" w:hAnsi="Times New Roman" w:cs="Times New Roman"/>
          <w:sz w:val="28"/>
          <w:szCs w:val="28"/>
        </w:rPr>
      </w:pPr>
    </w:p>
    <w:p w:rsidR="005723EF" w:rsidRPr="007D1F74" w:rsidRDefault="005723EF" w:rsidP="00935715">
      <w:pPr>
        <w:spacing w:after="0"/>
        <w:jc w:val="center"/>
        <w:rPr>
          <w:rFonts w:ascii="Times New Roman" w:hAnsi="Times New Roman" w:cs="Times New Roman"/>
          <w:b/>
          <w:sz w:val="52"/>
          <w:szCs w:val="52"/>
        </w:rPr>
      </w:pPr>
      <w:r w:rsidRPr="007D1F74">
        <w:rPr>
          <w:rFonts w:ascii="Times New Roman" w:hAnsi="Times New Roman" w:cs="Times New Roman"/>
          <w:b/>
          <w:sz w:val="52"/>
          <w:szCs w:val="52"/>
        </w:rPr>
        <w:t>Консультация для родителей</w:t>
      </w:r>
    </w:p>
    <w:p w:rsidR="005723EF" w:rsidRPr="007D1F74" w:rsidRDefault="002C779C" w:rsidP="00935715">
      <w:pPr>
        <w:spacing w:after="0"/>
        <w:jc w:val="center"/>
        <w:rPr>
          <w:rFonts w:ascii="Times New Roman" w:hAnsi="Times New Roman" w:cs="Times New Roman"/>
          <w:b/>
          <w:sz w:val="28"/>
          <w:szCs w:val="28"/>
        </w:rPr>
      </w:pPr>
      <w:r>
        <w:rPr>
          <w:rFonts w:ascii="Times New Roman" w:hAnsi="Times New Roman" w:cs="Times New Roman"/>
          <w:b/>
          <w:sz w:val="52"/>
          <w:szCs w:val="52"/>
        </w:rPr>
        <w:t>«</w:t>
      </w:r>
      <w:r w:rsidR="007D1F74" w:rsidRPr="007D1F74">
        <w:rPr>
          <w:rFonts w:ascii="Times New Roman" w:hAnsi="Times New Roman" w:cs="Times New Roman"/>
          <w:b/>
          <w:sz w:val="52"/>
          <w:szCs w:val="52"/>
        </w:rPr>
        <w:t>Безопасные новогодние каникулы</w:t>
      </w:r>
      <w:r>
        <w:rPr>
          <w:rFonts w:ascii="Times New Roman" w:hAnsi="Times New Roman" w:cs="Times New Roman"/>
          <w:b/>
          <w:sz w:val="52"/>
          <w:szCs w:val="52"/>
        </w:rPr>
        <w:t>»</w:t>
      </w:r>
    </w:p>
    <w:p w:rsidR="005723EF" w:rsidRPr="007D1F74" w:rsidRDefault="00935715" w:rsidP="005723EF">
      <w:pPr>
        <w:rPr>
          <w:rFonts w:ascii="Times New Roman" w:hAnsi="Times New Roman" w:cs="Times New Roman"/>
          <w:b/>
          <w:sz w:val="28"/>
          <w:szCs w:val="28"/>
        </w:rPr>
      </w:pPr>
      <w:bookmarkStart w:id="0" w:name="_GoBack"/>
      <w:r>
        <w:rPr>
          <w:rFonts w:ascii="Times New Roman" w:hAnsi="Times New Roman" w:cs="Times New Roman"/>
          <w:b/>
          <w:noProof/>
          <w:sz w:val="52"/>
          <w:szCs w:val="52"/>
          <w:lang w:eastAsia="ru-RU"/>
        </w:rPr>
        <w:drawing>
          <wp:inline distT="0" distB="0" distL="0" distR="0" wp14:anchorId="6A5150F3" wp14:editId="4C9B6B45">
            <wp:extent cx="5631323" cy="3257550"/>
            <wp:effectExtent l="0" t="0" r="7620" b="0"/>
            <wp:docPr id="1" name="Рисунок 1" descr="C:\Users\Настя\Pictur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стя\Picture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1434" cy="3263399"/>
                    </a:xfrm>
                    <a:prstGeom prst="rect">
                      <a:avLst/>
                    </a:prstGeom>
                    <a:noFill/>
                    <a:ln>
                      <a:noFill/>
                    </a:ln>
                  </pic:spPr>
                </pic:pic>
              </a:graphicData>
            </a:graphic>
          </wp:inline>
        </w:drawing>
      </w:r>
      <w:bookmarkEnd w:id="0"/>
    </w:p>
    <w:p w:rsidR="005723EF" w:rsidRPr="005723EF" w:rsidRDefault="005723EF" w:rsidP="005723EF">
      <w:pPr>
        <w:rPr>
          <w:rFonts w:ascii="Times New Roman" w:hAnsi="Times New Roman" w:cs="Times New Roman"/>
          <w:sz w:val="28"/>
          <w:szCs w:val="28"/>
        </w:rPr>
      </w:pPr>
    </w:p>
    <w:p w:rsidR="005723EF" w:rsidRPr="005723EF" w:rsidRDefault="005723EF" w:rsidP="005723EF">
      <w:pPr>
        <w:rPr>
          <w:rFonts w:ascii="Times New Roman" w:hAnsi="Times New Roman" w:cs="Times New Roman"/>
          <w:sz w:val="28"/>
          <w:szCs w:val="28"/>
        </w:rPr>
      </w:pPr>
    </w:p>
    <w:p w:rsidR="00935715" w:rsidRDefault="00935715" w:rsidP="0093571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935715" w:rsidRDefault="00935715" w:rsidP="00935715">
      <w:pPr>
        <w:spacing w:after="0"/>
        <w:jc w:val="right"/>
        <w:rPr>
          <w:rFonts w:ascii="Times New Roman" w:hAnsi="Times New Roman" w:cs="Times New Roman"/>
          <w:sz w:val="28"/>
          <w:szCs w:val="28"/>
        </w:rPr>
      </w:pPr>
    </w:p>
    <w:p w:rsidR="00935715" w:rsidRDefault="00935715" w:rsidP="00935715">
      <w:pPr>
        <w:spacing w:after="0"/>
        <w:jc w:val="right"/>
        <w:rPr>
          <w:rFonts w:ascii="Times New Roman" w:hAnsi="Times New Roman" w:cs="Times New Roman"/>
          <w:sz w:val="28"/>
          <w:szCs w:val="28"/>
        </w:rPr>
      </w:pPr>
    </w:p>
    <w:p w:rsidR="00935715" w:rsidRPr="00935715" w:rsidRDefault="00935715" w:rsidP="0093571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Pr="007D1F74">
        <w:rPr>
          <w:rFonts w:ascii="Times New Roman" w:hAnsi="Times New Roman" w:cs="Times New Roman"/>
          <w:b/>
          <w:sz w:val="28"/>
          <w:szCs w:val="28"/>
        </w:rPr>
        <w:t>Подготовил:</w:t>
      </w:r>
    </w:p>
    <w:p w:rsidR="00935715" w:rsidRPr="005723EF" w:rsidRDefault="00935715" w:rsidP="00935715">
      <w:pPr>
        <w:spacing w:after="0"/>
        <w:jc w:val="right"/>
        <w:rPr>
          <w:rFonts w:ascii="Times New Roman" w:hAnsi="Times New Roman" w:cs="Times New Roman"/>
          <w:sz w:val="28"/>
          <w:szCs w:val="28"/>
        </w:rPr>
      </w:pPr>
      <w:r w:rsidRPr="007D1F74">
        <w:rPr>
          <w:rFonts w:ascii="Times New Roman" w:hAnsi="Times New Roman" w:cs="Times New Roman"/>
          <w:b/>
          <w:sz w:val="28"/>
          <w:szCs w:val="28"/>
        </w:rPr>
        <w:t>Воспитатель Ванжа А.В</w:t>
      </w:r>
      <w:r w:rsidR="002C779C">
        <w:rPr>
          <w:rFonts w:ascii="Times New Roman" w:hAnsi="Times New Roman" w:cs="Times New Roman"/>
          <w:b/>
          <w:sz w:val="28"/>
          <w:szCs w:val="28"/>
        </w:rPr>
        <w:t>.</w:t>
      </w:r>
    </w:p>
    <w:p w:rsidR="005723EF" w:rsidRPr="005723EF" w:rsidRDefault="00935715" w:rsidP="00935715">
      <w:pPr>
        <w:spacing w:after="0"/>
        <w:rPr>
          <w:rFonts w:ascii="Times New Roman" w:hAnsi="Times New Roman" w:cs="Times New Roman"/>
          <w:sz w:val="28"/>
          <w:szCs w:val="28"/>
        </w:rPr>
      </w:pPr>
      <w:r w:rsidRPr="005723EF">
        <w:rPr>
          <w:rFonts w:ascii="Times New Roman" w:hAnsi="Times New Roman" w:cs="Times New Roman"/>
          <w:sz w:val="28"/>
          <w:szCs w:val="28"/>
        </w:rPr>
        <w:tab/>
      </w:r>
    </w:p>
    <w:p w:rsidR="005723EF" w:rsidRPr="005723EF" w:rsidRDefault="005723EF" w:rsidP="005723EF">
      <w:pPr>
        <w:rPr>
          <w:rFonts w:ascii="Times New Roman" w:hAnsi="Times New Roman" w:cs="Times New Roman"/>
          <w:sz w:val="28"/>
          <w:szCs w:val="28"/>
        </w:rPr>
      </w:pPr>
    </w:p>
    <w:p w:rsidR="005723EF" w:rsidRPr="005723EF" w:rsidRDefault="005723EF" w:rsidP="005723EF">
      <w:pPr>
        <w:rPr>
          <w:rFonts w:ascii="Times New Roman" w:hAnsi="Times New Roman" w:cs="Times New Roman"/>
          <w:sz w:val="28"/>
          <w:szCs w:val="28"/>
        </w:rPr>
      </w:pPr>
    </w:p>
    <w:p w:rsidR="005723EF" w:rsidRPr="00935715" w:rsidRDefault="005723EF" w:rsidP="00935715">
      <w:pPr>
        <w:rPr>
          <w:rFonts w:ascii="Times New Roman" w:hAnsi="Times New Roman" w:cs="Times New Roman"/>
          <w:sz w:val="28"/>
          <w:szCs w:val="28"/>
        </w:rPr>
      </w:pPr>
      <w:r w:rsidRPr="00935715">
        <w:rPr>
          <w:rFonts w:ascii="Times New Roman" w:hAnsi="Times New Roman" w:cs="Times New Roman"/>
          <w:sz w:val="28"/>
          <w:szCs w:val="28"/>
        </w:rPr>
        <w:lastRenderedPageBreak/>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w:t>
      </w:r>
      <w:r w:rsidR="00935715">
        <w:rPr>
          <w:rFonts w:ascii="Times New Roman" w:hAnsi="Times New Roman" w:cs="Times New Roman"/>
          <w:sz w:val="28"/>
          <w:szCs w:val="28"/>
        </w:rPr>
        <w:t xml:space="preserve"> </w:t>
      </w:r>
      <w:r w:rsidRPr="00935715">
        <w:rPr>
          <w:rFonts w:ascii="Times New Roman" w:hAnsi="Times New Roman" w:cs="Times New Roman"/>
          <w:sz w:val="28"/>
          <w:szCs w:val="28"/>
        </w:rPr>
        <w:t>Чтобы избежать их или максимально сократить риск воспользуйтесь следующими правилами:</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Правила пожарной безопасности во время новогодних праздников.</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Во время новогодних праздников, помимо обычных правил пожарной безопасности следует соблюдать ещё несколько простых норм,</w:t>
      </w:r>
      <w:r w:rsidR="00935715">
        <w:rPr>
          <w:rFonts w:ascii="Times New Roman" w:hAnsi="Times New Roman" w:cs="Times New Roman"/>
          <w:sz w:val="28"/>
          <w:szCs w:val="28"/>
        </w:rPr>
        <w:t xml:space="preserve"> </w:t>
      </w:r>
      <w:r w:rsidRPr="00935715">
        <w:rPr>
          <w:rFonts w:ascii="Times New Roman" w:hAnsi="Times New Roman" w:cs="Times New Roman"/>
          <w:sz w:val="28"/>
          <w:szCs w:val="28"/>
        </w:rPr>
        <w:t>которые позволят вам получить от выходных дней только положительные эмоции:</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Не украшайте ёлку матерча</w:t>
      </w:r>
      <w:r w:rsidR="002C779C">
        <w:rPr>
          <w:rFonts w:ascii="Times New Roman" w:hAnsi="Times New Roman" w:cs="Times New Roman"/>
          <w:sz w:val="28"/>
          <w:szCs w:val="28"/>
        </w:rPr>
        <w:t>тыми и пластмассовыми игрушками;</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Не об</w:t>
      </w:r>
      <w:r w:rsidR="002C779C">
        <w:rPr>
          <w:rFonts w:ascii="Times New Roman" w:hAnsi="Times New Roman" w:cs="Times New Roman"/>
          <w:sz w:val="28"/>
          <w:szCs w:val="28"/>
        </w:rPr>
        <w:t>кладывайте подставку ёлки ватой;</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 xml:space="preserve"> Освещать ёлку следует только </w:t>
      </w:r>
      <w:proofErr w:type="spellStart"/>
      <w:r w:rsidR="005723EF" w:rsidRPr="00935715">
        <w:rPr>
          <w:rFonts w:ascii="Times New Roman" w:hAnsi="Times New Roman" w:cs="Times New Roman"/>
          <w:sz w:val="28"/>
          <w:szCs w:val="28"/>
        </w:rPr>
        <w:t>электрогирлян</w:t>
      </w:r>
      <w:r w:rsidR="002C779C">
        <w:rPr>
          <w:rFonts w:ascii="Times New Roman" w:hAnsi="Times New Roman" w:cs="Times New Roman"/>
          <w:sz w:val="28"/>
          <w:szCs w:val="28"/>
        </w:rPr>
        <w:t>дами</w:t>
      </w:r>
      <w:proofErr w:type="spellEnd"/>
      <w:r w:rsidR="002C779C">
        <w:rPr>
          <w:rFonts w:ascii="Times New Roman" w:hAnsi="Times New Roman" w:cs="Times New Roman"/>
          <w:sz w:val="28"/>
          <w:szCs w:val="28"/>
        </w:rPr>
        <w:t xml:space="preserve"> промышленного производства;</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В помещении не разрешается зажигать бенгальские огни, применять хлопушки и восковые свечи. Помните, открытый огонь всегда опасен!</w:t>
      </w:r>
      <w:r w:rsidR="002C779C">
        <w:rPr>
          <w:rFonts w:ascii="Times New Roman" w:hAnsi="Times New Roman" w:cs="Times New Roman"/>
          <w:sz w:val="28"/>
          <w:szCs w:val="28"/>
        </w:rPr>
        <w:t>;</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 xml:space="preserve"> Не следует использовать пиротехнику, если вы не понимаете, как ею пользоваться, а инструкции не прилагается, или она н</w:t>
      </w:r>
      <w:r w:rsidR="002C779C">
        <w:rPr>
          <w:rFonts w:ascii="Times New Roman" w:hAnsi="Times New Roman" w:cs="Times New Roman"/>
          <w:sz w:val="28"/>
          <w:szCs w:val="28"/>
        </w:rPr>
        <w:t>аписана на непонятном вам языке;</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 xml:space="preserve"> Нельзя ремонтировать и вторично использо</w:t>
      </w:r>
      <w:r w:rsidR="002C779C">
        <w:rPr>
          <w:rFonts w:ascii="Times New Roman" w:hAnsi="Times New Roman" w:cs="Times New Roman"/>
          <w:sz w:val="28"/>
          <w:szCs w:val="28"/>
        </w:rPr>
        <w:t>вать не сработавшую пиротехнику;</w:t>
      </w:r>
    </w:p>
    <w:p w:rsidR="005723EF" w:rsidRPr="00935715" w:rsidRDefault="00935715"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 xml:space="preserve"> Категорически запрещается применять самодельные пиротехнические устройства.</w:t>
      </w:r>
    </w:p>
    <w:p w:rsidR="005723EF" w:rsidRPr="00935715" w:rsidRDefault="00935715" w:rsidP="00935715">
      <w:pPr>
        <w:spacing w:after="0"/>
        <w:rPr>
          <w:rFonts w:ascii="Times New Roman" w:hAnsi="Times New Roman" w:cs="Times New Roman"/>
          <w:b/>
          <w:sz w:val="28"/>
          <w:szCs w:val="28"/>
        </w:rPr>
      </w:pPr>
      <w:r w:rsidRPr="00935715">
        <w:rPr>
          <w:rFonts w:ascii="Times New Roman" w:hAnsi="Times New Roman" w:cs="Times New Roman"/>
          <w:b/>
          <w:sz w:val="28"/>
          <w:szCs w:val="28"/>
        </w:rPr>
        <w:t>Запрещено</w:t>
      </w:r>
      <w:r w:rsidR="005723EF" w:rsidRPr="00935715">
        <w:rPr>
          <w:rFonts w:ascii="Times New Roman" w:hAnsi="Times New Roman" w:cs="Times New Roman"/>
          <w:b/>
          <w:sz w:val="28"/>
          <w:szCs w:val="28"/>
        </w:rPr>
        <w:t>:</w:t>
      </w:r>
    </w:p>
    <w:p w:rsidR="005723EF" w:rsidRPr="00935715"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-устраивать «салюты»</w:t>
      </w:r>
      <w:r w:rsidR="005723EF" w:rsidRPr="00935715">
        <w:rPr>
          <w:rFonts w:ascii="Times New Roman" w:hAnsi="Times New Roman" w:cs="Times New Roman"/>
          <w:sz w:val="28"/>
          <w:szCs w:val="28"/>
        </w:rPr>
        <w:t xml:space="preserve"> ближе 30 метров от жилых домов и легко</w:t>
      </w:r>
      <w:r w:rsidR="00935715">
        <w:rPr>
          <w:rFonts w:ascii="Times New Roman" w:hAnsi="Times New Roman" w:cs="Times New Roman"/>
          <w:sz w:val="28"/>
          <w:szCs w:val="28"/>
        </w:rPr>
        <w:t xml:space="preserve"> </w:t>
      </w:r>
      <w:r w:rsidR="005723EF" w:rsidRPr="00935715">
        <w:rPr>
          <w:rFonts w:ascii="Times New Roman" w:hAnsi="Times New Roman" w:cs="Times New Roman"/>
          <w:sz w:val="28"/>
          <w:szCs w:val="28"/>
        </w:rPr>
        <w:t>воспламеняющихся предметов, под низкими навесами и кронами деревьев;</w:t>
      </w:r>
    </w:p>
    <w:p w:rsidR="005723EF" w:rsidRPr="00935715"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носить пиротехнику в карманах;</w:t>
      </w:r>
    </w:p>
    <w:p w:rsidR="005723EF" w:rsidRPr="00935715"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держать фитиль во время зажигания около лица;</w:t>
      </w:r>
    </w:p>
    <w:p w:rsidR="005723EF" w:rsidRPr="00935715"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использовать пиротехнику при сильном ветре;</w:t>
      </w:r>
    </w:p>
    <w:p w:rsidR="005723EF" w:rsidRPr="00935715"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направлять ракеты и фейерверки на людей;</w:t>
      </w:r>
    </w:p>
    <w:p w:rsidR="005723EF" w:rsidRPr="00935715"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w:t>
      </w:r>
      <w:r w:rsidR="005723EF" w:rsidRPr="00935715">
        <w:rPr>
          <w:rFonts w:ascii="Times New Roman" w:hAnsi="Times New Roman" w:cs="Times New Roman"/>
          <w:sz w:val="28"/>
          <w:szCs w:val="28"/>
        </w:rPr>
        <w:t>бросать петарды</w:t>
      </w:r>
      <w:r w:rsidR="00935715">
        <w:rPr>
          <w:rFonts w:ascii="Times New Roman" w:hAnsi="Times New Roman" w:cs="Times New Roman"/>
          <w:sz w:val="28"/>
          <w:szCs w:val="28"/>
        </w:rPr>
        <w:t xml:space="preserve"> </w:t>
      </w:r>
      <w:r w:rsidR="005723EF" w:rsidRPr="00935715">
        <w:rPr>
          <w:rFonts w:ascii="Times New Roman" w:hAnsi="Times New Roman" w:cs="Times New Roman"/>
          <w:sz w:val="28"/>
          <w:szCs w:val="28"/>
        </w:rPr>
        <w:t xml:space="preserve"> под ноги;</w:t>
      </w:r>
    </w:p>
    <w:p w:rsidR="002C779C" w:rsidRDefault="002C779C" w:rsidP="00935715">
      <w:pPr>
        <w:spacing w:after="0"/>
        <w:rPr>
          <w:rFonts w:ascii="Times New Roman" w:hAnsi="Times New Roman" w:cs="Times New Roman"/>
          <w:sz w:val="28"/>
          <w:szCs w:val="28"/>
        </w:rPr>
      </w:pPr>
      <w:r>
        <w:rPr>
          <w:rFonts w:ascii="Times New Roman" w:hAnsi="Times New Roman" w:cs="Times New Roman"/>
          <w:sz w:val="28"/>
          <w:szCs w:val="28"/>
        </w:rPr>
        <w:t>-п</w:t>
      </w:r>
      <w:r w:rsidR="005723EF" w:rsidRPr="00935715">
        <w:rPr>
          <w:rFonts w:ascii="Times New Roman" w:hAnsi="Times New Roman" w:cs="Times New Roman"/>
          <w:sz w:val="28"/>
          <w:szCs w:val="28"/>
        </w:rPr>
        <w:t xml:space="preserve">оджигать фитиль нужно на расстоянии вытянутой руки. </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Помните, что фитиль горит 3-5 секунд.</w:t>
      </w:r>
      <w:r w:rsidR="002C779C">
        <w:rPr>
          <w:rFonts w:ascii="Times New Roman" w:hAnsi="Times New Roman" w:cs="Times New Roman"/>
          <w:sz w:val="28"/>
          <w:szCs w:val="28"/>
        </w:rPr>
        <w:t xml:space="preserve"> </w:t>
      </w:r>
      <w:r w:rsidRPr="00935715">
        <w:rPr>
          <w:rFonts w:ascii="Times New Roman" w:hAnsi="Times New Roman" w:cs="Times New Roman"/>
          <w:sz w:val="28"/>
          <w:szCs w:val="28"/>
        </w:rPr>
        <w:t>Отлетевшую искру очень трудно потушить</w:t>
      </w:r>
      <w:r w:rsidR="00935715">
        <w:rPr>
          <w:rFonts w:ascii="Times New Roman" w:hAnsi="Times New Roman" w:cs="Times New Roman"/>
          <w:sz w:val="28"/>
          <w:szCs w:val="28"/>
        </w:rPr>
        <w:t xml:space="preserve">. Если </w:t>
      </w:r>
      <w:r w:rsidRPr="00935715">
        <w:rPr>
          <w:rFonts w:ascii="Times New Roman" w:hAnsi="Times New Roman" w:cs="Times New Roman"/>
          <w:sz w:val="28"/>
          <w:szCs w:val="28"/>
        </w:rPr>
        <w:t>она попадет на кожу – ожог гарантирован. В радиусе 50 метров не должно быть пожароопасных объектов.</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 xml:space="preserve">При этом зрителям следует находиться на расстоянии 15- 20 метров от пусковой площадки, обязательно с наветренной стороны, чтобы ветер не </w:t>
      </w:r>
      <w:r w:rsidRPr="00935715">
        <w:rPr>
          <w:rFonts w:ascii="Times New Roman" w:hAnsi="Times New Roman" w:cs="Times New Roman"/>
          <w:sz w:val="28"/>
          <w:szCs w:val="28"/>
        </w:rPr>
        <w:lastRenderedPageBreak/>
        <w:t>сносил на них дым и несгоревшие части изделий. Категорически запрещается использовать рядом с жилыми домами и другими постройками изделия,</w:t>
      </w:r>
      <w:r w:rsidR="002C779C">
        <w:rPr>
          <w:rFonts w:ascii="Times New Roman" w:hAnsi="Times New Roman" w:cs="Times New Roman"/>
          <w:sz w:val="28"/>
          <w:szCs w:val="28"/>
        </w:rPr>
        <w:t xml:space="preserve"> </w:t>
      </w:r>
      <w:r w:rsidRPr="00935715">
        <w:rPr>
          <w:rFonts w:ascii="Times New Roman" w:hAnsi="Times New Roman" w:cs="Times New Roman"/>
          <w:sz w:val="28"/>
          <w:szCs w:val="28"/>
        </w:rPr>
        <w:t>летящие вверх: траектория их полёта непредсказуема, они могут попасть в дом, залететь на чердак или крышу и стать причиной пожара.</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В случае малейших признаков загорания немедленно сообщите в Службу спасения – 112.</w:t>
      </w:r>
    </w:p>
    <w:p w:rsidR="005723EF" w:rsidRPr="00935715" w:rsidRDefault="005723EF" w:rsidP="00935715">
      <w:pPr>
        <w:spacing w:after="0"/>
        <w:rPr>
          <w:rFonts w:ascii="Times New Roman" w:hAnsi="Times New Roman" w:cs="Times New Roman"/>
          <w:sz w:val="28"/>
          <w:szCs w:val="28"/>
        </w:rPr>
      </w:pPr>
      <w:r w:rsidRPr="00935715">
        <w:rPr>
          <w:rFonts w:ascii="Times New Roman" w:hAnsi="Times New Roman" w:cs="Times New Roman"/>
          <w:sz w:val="28"/>
          <w:szCs w:val="28"/>
        </w:rPr>
        <w:t>Соблюдая указанные требования, вы гарантируете себе и близким хорошее настроение и веселый праздник!</w:t>
      </w:r>
    </w:p>
    <w:p w:rsidR="00D00040" w:rsidRPr="00935715" w:rsidRDefault="00D00040" w:rsidP="00935715">
      <w:pPr>
        <w:spacing w:after="0"/>
        <w:rPr>
          <w:rFonts w:ascii="Times New Roman" w:hAnsi="Times New Roman" w:cs="Times New Roman"/>
          <w:sz w:val="28"/>
          <w:szCs w:val="28"/>
        </w:rPr>
      </w:pPr>
    </w:p>
    <w:sectPr w:rsidR="00D00040" w:rsidRPr="00935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EF"/>
    <w:rsid w:val="002C779C"/>
    <w:rsid w:val="005723EF"/>
    <w:rsid w:val="007D1F74"/>
    <w:rsid w:val="00935715"/>
    <w:rsid w:val="00D0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3EF"/>
    <w:rPr>
      <w:b/>
      <w:bCs/>
    </w:rPr>
  </w:style>
  <w:style w:type="paragraph" w:styleId="a5">
    <w:name w:val="Balloon Text"/>
    <w:basedOn w:val="a"/>
    <w:link w:val="a6"/>
    <w:uiPriority w:val="99"/>
    <w:semiHidden/>
    <w:unhideWhenUsed/>
    <w:rsid w:val="007D1F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F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2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23EF"/>
    <w:rPr>
      <w:b/>
      <w:bCs/>
    </w:rPr>
  </w:style>
  <w:style w:type="paragraph" w:styleId="a5">
    <w:name w:val="Balloon Text"/>
    <w:basedOn w:val="a"/>
    <w:link w:val="a6"/>
    <w:uiPriority w:val="99"/>
    <w:semiHidden/>
    <w:unhideWhenUsed/>
    <w:rsid w:val="007D1F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1F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461</Words>
  <Characters>2630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ВЛАДЕЛЕЦ</cp:lastModifiedBy>
  <cp:revision>4</cp:revision>
  <dcterms:created xsi:type="dcterms:W3CDTF">2021-12-27T17:33:00Z</dcterms:created>
  <dcterms:modified xsi:type="dcterms:W3CDTF">2021-12-28T11:27:00Z</dcterms:modified>
</cp:coreProperties>
</file>