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26" w:rsidRDefault="00C97126" w:rsidP="00C97126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д\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к\в №7.</w:t>
      </w:r>
    </w:p>
    <w:p w:rsidR="00C97126" w:rsidRDefault="00C97126" w:rsidP="00C9712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C97126" w:rsidRPr="00A539D8" w:rsidRDefault="008D00C6" w:rsidP="00C97126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52"/>
          <w:szCs w:val="52"/>
          <w:shd w:val="clear" w:color="auto" w:fill="FFFFFF"/>
        </w:rPr>
        <w:t>Консультация для родителей</w:t>
      </w:r>
    </w:p>
    <w:p w:rsidR="00C97126" w:rsidRPr="002704CA" w:rsidRDefault="00C97126" w:rsidP="00C97126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C97126" w:rsidRPr="002704CA" w:rsidRDefault="008D00C6" w:rsidP="00C971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«</w:t>
      </w:r>
      <w:r w:rsidR="00C97126" w:rsidRPr="002704CA">
        <w:rPr>
          <w:rFonts w:ascii="Times New Roman" w:hAnsi="Times New Roman" w:cs="Times New Roman"/>
          <w:b/>
          <w:i/>
          <w:color w:val="C00000"/>
          <w:sz w:val="72"/>
          <w:szCs w:val="72"/>
        </w:rPr>
        <w:t>Дома с мамой мы и</w:t>
      </w: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граем – здоровье наше укрепляем»</w:t>
      </w:r>
      <w:bookmarkStart w:id="0" w:name="_GoBack"/>
      <w:bookmarkEnd w:id="0"/>
    </w:p>
    <w:p w:rsidR="00C97126" w:rsidRPr="002704CA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B2A207" wp14:editId="52FE8E7B">
            <wp:simplePos x="0" y="0"/>
            <wp:positionH relativeFrom="margin">
              <wp:posOffset>866775</wp:posOffset>
            </wp:positionH>
            <wp:positionV relativeFrom="margin">
              <wp:posOffset>3533775</wp:posOffset>
            </wp:positionV>
            <wp:extent cx="5505450" cy="3000375"/>
            <wp:effectExtent l="0" t="0" r="0" b="0"/>
            <wp:wrapSquare wrapText="bothSides"/>
            <wp:docPr id="6" name="Рисунок 6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t="9631" r="4642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126" w:rsidRPr="002704CA" w:rsidRDefault="00C97126" w:rsidP="00C97126">
      <w:pPr>
        <w:tabs>
          <w:tab w:val="left" w:pos="142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</w:t>
      </w:r>
      <w:r w:rsidRPr="002704CA">
        <w:rPr>
          <w:rFonts w:ascii="Times New Roman" w:hAnsi="Times New Roman" w:cs="Times New Roman"/>
          <w:b/>
          <w:caps/>
          <w:sz w:val="28"/>
          <w:szCs w:val="28"/>
        </w:rPr>
        <w:t>Подготовил:</w:t>
      </w:r>
    </w:p>
    <w:p w:rsidR="00C97126" w:rsidRPr="002704CA" w:rsidRDefault="00C97126" w:rsidP="00C97126">
      <w:pPr>
        <w:tabs>
          <w:tab w:val="left" w:pos="142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704CA">
        <w:rPr>
          <w:rFonts w:ascii="Times New Roman" w:hAnsi="Times New Roman" w:cs="Times New Roman"/>
          <w:b/>
          <w:caps/>
          <w:sz w:val="28"/>
          <w:szCs w:val="28"/>
        </w:rPr>
        <w:t>Музыкальный   руководитель</w:t>
      </w:r>
    </w:p>
    <w:p w:rsidR="00C97126" w:rsidRPr="002704CA" w:rsidRDefault="00C97126" w:rsidP="00C97126">
      <w:pPr>
        <w:tabs>
          <w:tab w:val="left" w:pos="142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704CA">
        <w:rPr>
          <w:rFonts w:ascii="Times New Roman" w:hAnsi="Times New Roman" w:cs="Times New Roman"/>
          <w:b/>
          <w:caps/>
          <w:sz w:val="28"/>
          <w:szCs w:val="28"/>
        </w:rPr>
        <w:t>Фёдорова н.н.</w:t>
      </w:r>
    </w:p>
    <w:p w:rsidR="00C97126" w:rsidRDefault="00C97126" w:rsidP="00C97126">
      <w:pPr>
        <w:spacing w:after="0"/>
        <w:ind w:left="720"/>
        <w:jc w:val="right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97126" w:rsidRDefault="00C97126" w:rsidP="00C97126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</w:pPr>
      <w:proofErr w:type="spellStart"/>
      <w:r w:rsidRPr="002704CA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Валеологическая</w:t>
      </w:r>
      <w:proofErr w:type="spellEnd"/>
      <w:r w:rsidRPr="002704CA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 xml:space="preserve"> песенка «Доброе утро!»</w:t>
      </w:r>
    </w:p>
    <w:p w:rsidR="00C97126" w:rsidRPr="002704CA" w:rsidRDefault="00C97126" w:rsidP="00C97126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AACD768" wp14:editId="23D078A4">
            <wp:simplePos x="0" y="0"/>
            <wp:positionH relativeFrom="margin">
              <wp:posOffset>4714875</wp:posOffset>
            </wp:positionH>
            <wp:positionV relativeFrom="margin">
              <wp:posOffset>504825</wp:posOffset>
            </wp:positionV>
            <wp:extent cx="1857375" cy="2076450"/>
            <wp:effectExtent l="0" t="0" r="0" b="0"/>
            <wp:wrapSquare wrapText="bothSides"/>
            <wp:docPr id="1" name="Рисунок 1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Доброе утро! </w:t>
      </w:r>
      <w:r w:rsidRPr="00CC2119">
        <w:rPr>
          <w:rFonts w:ascii="Times New Roman" w:hAnsi="Times New Roman" w:cs="Times New Roman"/>
          <w:sz w:val="32"/>
          <w:szCs w:val="32"/>
        </w:rPr>
        <w:t>(Поворачиваются друг к другу)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Улыбнись скорее! </w:t>
      </w:r>
      <w:r w:rsidRPr="00CC2119">
        <w:rPr>
          <w:rFonts w:ascii="Times New Roman" w:hAnsi="Times New Roman" w:cs="Times New Roman"/>
          <w:sz w:val="32"/>
          <w:szCs w:val="32"/>
        </w:rPr>
        <w:t>(Разводят руки в стороны)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И сегодня целый день будет веселее. </w:t>
      </w:r>
      <w:r w:rsidRPr="00CC2119">
        <w:rPr>
          <w:rFonts w:ascii="Times New Roman" w:hAnsi="Times New Roman" w:cs="Times New Roman"/>
          <w:sz w:val="32"/>
          <w:szCs w:val="32"/>
        </w:rPr>
        <w:t>(Хлопают в ладоши)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Мы погладим лобик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Носик и щечки,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мы красивыми </w:t>
      </w:r>
      <w:r w:rsidRPr="00CC2119">
        <w:rPr>
          <w:rFonts w:ascii="Times New Roman" w:hAnsi="Times New Roman" w:cs="Times New Roman"/>
          <w:sz w:val="32"/>
          <w:szCs w:val="32"/>
        </w:rPr>
        <w:t>(Постепенно поднимают руки вверх),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Как в саду цветочки</w:t>
      </w:r>
      <w:r w:rsidRPr="00CC2119">
        <w:rPr>
          <w:rFonts w:ascii="Times New Roman" w:hAnsi="Times New Roman" w:cs="Times New Roman"/>
          <w:sz w:val="32"/>
          <w:szCs w:val="32"/>
        </w:rPr>
        <w:t xml:space="preserve"> (Поворачивают кисти рук вверху)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Разотрем ладошки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Сильнее, сильнее,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А теперь похлопаем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Смелее, смелее.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Носик мы потрем. Трём, трём, трём.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трут крылья носа)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Ушки мы пожмём. Жмём, жмём, жмём.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пожимают мочки ушей)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Улыбнемся снова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все здоровы </w:t>
      </w:r>
      <w:r w:rsidRPr="00CC2119">
        <w:rPr>
          <w:rFonts w:ascii="Times New Roman" w:hAnsi="Times New Roman" w:cs="Times New Roman"/>
          <w:sz w:val="32"/>
          <w:szCs w:val="32"/>
        </w:rPr>
        <w:t>(Хлопают в ладоши)</w:t>
      </w:r>
    </w:p>
    <w:p w:rsidR="00C97126" w:rsidRDefault="00C97126" w:rsidP="00C971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126" w:rsidRPr="002704CA" w:rsidRDefault="00C97126" w:rsidP="00C971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2704CA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Поём и тянем звуки (</w:t>
      </w:r>
      <w:proofErr w:type="spellStart"/>
      <w:r w:rsidRPr="002704CA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вокалотерапия</w:t>
      </w:r>
      <w:proofErr w:type="spellEnd"/>
      <w:r w:rsidRPr="002704CA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).</w:t>
      </w:r>
    </w:p>
    <w:p w:rsidR="00C97126" w:rsidRPr="000C01B7" w:rsidRDefault="00C97126" w:rsidP="00C9712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97126" w:rsidRPr="00CC2119" w:rsidRDefault="00C97126" w:rsidP="00C971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Звук «А-А-А» — стимулирует работу легких, трахеи, гор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тани.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C97126" w:rsidRPr="00A24D97" w:rsidRDefault="00C97126" w:rsidP="00C97126">
      <w:pPr>
        <w:spacing w:after="0"/>
        <w:jc w:val="center"/>
        <w:rPr>
          <w:i/>
          <w:sz w:val="36"/>
          <w:szCs w:val="36"/>
          <w:u w:val="single"/>
        </w:rPr>
      </w:pPr>
    </w:p>
    <w:p w:rsidR="00C97126" w:rsidRPr="00A24D97" w:rsidRDefault="00C97126" w:rsidP="00C97126">
      <w:pPr>
        <w:spacing w:after="0"/>
        <w:jc w:val="center"/>
        <w:rPr>
          <w:rFonts w:ascii="Times New Roman" w:hAnsi="Times New Roman" w:cs="Times New Roman"/>
          <w:i/>
          <w:color w:val="C00000"/>
          <w:sz w:val="36"/>
          <w:szCs w:val="36"/>
          <w:u w:val="single"/>
        </w:rPr>
      </w:pPr>
      <w:r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Игровой массаж «Обезьянки».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прискакали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И по веткам прыгать стали </w:t>
      </w:r>
      <w:r w:rsidRPr="00A24D97">
        <w:rPr>
          <w:rFonts w:ascii="Times New Roman" w:hAnsi="Times New Roman" w:cs="Times New Roman"/>
          <w:sz w:val="28"/>
          <w:szCs w:val="28"/>
        </w:rPr>
        <w:t xml:space="preserve">(Дети «скачут» пальчиками по телу). 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Прыг-скок, скок – скок,  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B0E67A" wp14:editId="108680F5">
            <wp:simplePos x="0" y="0"/>
            <wp:positionH relativeFrom="margin">
              <wp:posOffset>4981575</wp:posOffset>
            </wp:positionH>
            <wp:positionV relativeFrom="margin">
              <wp:posOffset>1800225</wp:posOffset>
            </wp:positionV>
            <wp:extent cx="1590675" cy="1390650"/>
            <wp:effectExtent l="19050" t="0" r="9525" b="0"/>
            <wp:wrapSquare wrapText="bothSides"/>
            <wp:docPr id="2" name="Рисунок 2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По коленкам – шлёп-шлёп. </w:t>
      </w:r>
      <w:r w:rsidRPr="00A24D97">
        <w:rPr>
          <w:rFonts w:ascii="Times New Roman" w:hAnsi="Times New Roman" w:cs="Times New Roman"/>
          <w:sz w:val="28"/>
          <w:szCs w:val="28"/>
        </w:rPr>
        <w:t xml:space="preserve"> (Дети шлепают ладошками по коленям)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Барабаны в руки взяли 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В барабаны застучали. </w:t>
      </w:r>
      <w:r w:rsidRPr="00A24D97">
        <w:rPr>
          <w:rFonts w:ascii="Times New Roman" w:hAnsi="Times New Roman" w:cs="Times New Roman"/>
          <w:sz w:val="28"/>
          <w:szCs w:val="28"/>
        </w:rPr>
        <w:t>(Стучат кулачок о кулачок)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Бум-бум. Тра-та-та.  </w:t>
      </w:r>
      <w:r w:rsidRPr="00A24D97">
        <w:rPr>
          <w:rFonts w:ascii="Times New Roman" w:hAnsi="Times New Roman" w:cs="Times New Roman"/>
          <w:sz w:val="28"/>
          <w:szCs w:val="28"/>
        </w:rPr>
        <w:t>(Дети хлопают ладошками по плечам, скрестив руки</w:t>
      </w:r>
      <w:proofErr w:type="gramStart"/>
      <w:r w:rsidRPr="00A24D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Ах, погода – красота!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Ручками – хлоп-хлоп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  <w:r w:rsidRPr="00A24D9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24D97">
        <w:rPr>
          <w:rFonts w:ascii="Times New Roman" w:hAnsi="Times New Roman" w:cs="Times New Roman"/>
          <w:sz w:val="28"/>
          <w:szCs w:val="28"/>
        </w:rPr>
        <w:t>(Хлопают)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Ножками – топ-топ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103A">
        <w:rPr>
          <w:rFonts w:ascii="Times New Roman" w:hAnsi="Times New Roman" w:cs="Times New Roman"/>
          <w:b/>
          <w:sz w:val="28"/>
          <w:szCs w:val="28"/>
        </w:rPr>
        <w:t>топ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03A">
        <w:rPr>
          <w:b/>
          <w:noProof/>
        </w:rPr>
        <w:t xml:space="preserve"> </w:t>
      </w:r>
      <w:r w:rsidRPr="00A24D97">
        <w:rPr>
          <w:noProof/>
        </w:rPr>
        <w:t>(</w:t>
      </w:r>
      <w:r w:rsidRPr="00A24D97">
        <w:rPr>
          <w:noProof/>
          <w:sz w:val="28"/>
          <w:szCs w:val="28"/>
        </w:rPr>
        <w:t>Топают)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Носик – трём – трём – трём.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D97">
        <w:rPr>
          <w:rFonts w:ascii="Times New Roman" w:hAnsi="Times New Roman" w:cs="Times New Roman"/>
          <w:sz w:val="28"/>
          <w:szCs w:val="28"/>
        </w:rPr>
        <w:t>(Поглаживают крылья носа)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Ушки – жмём – жмём – жмём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4D97">
        <w:rPr>
          <w:rFonts w:ascii="Times New Roman" w:hAnsi="Times New Roman" w:cs="Times New Roman"/>
          <w:sz w:val="28"/>
          <w:szCs w:val="28"/>
        </w:rPr>
        <w:t>(Поглаживают мочки ушей)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126" w:rsidRPr="00A24D97" w:rsidRDefault="00C97126" w:rsidP="00C9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снова</w:t>
      </w:r>
    </w:p>
    <w:p w:rsidR="00C97126" w:rsidRPr="000C01B7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Будут все здоровы!</w:t>
      </w:r>
      <w:r w:rsidRPr="00A24D97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 w:rsidRPr="000C01B7">
        <w:rPr>
          <w:rFonts w:ascii="Times New Roman" w:hAnsi="Times New Roman" w:cs="Times New Roman"/>
          <w:sz w:val="28"/>
          <w:szCs w:val="28"/>
        </w:rPr>
        <w:t>скачут</w:t>
      </w:r>
      <w:r w:rsidRPr="000C01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C01B7">
        <w:rPr>
          <w:rFonts w:ascii="Times New Roman" w:hAnsi="Times New Roman" w:cs="Times New Roman"/>
          <w:sz w:val="28"/>
          <w:szCs w:val="28"/>
        </w:rPr>
        <w:t xml:space="preserve"> пальчиками по телу).</w:t>
      </w:r>
    </w:p>
    <w:p w:rsidR="00C97126" w:rsidRPr="00A24D97" w:rsidRDefault="00C97126" w:rsidP="00C97126">
      <w:pPr>
        <w:spacing w:after="0"/>
        <w:rPr>
          <w:rFonts w:asciiTheme="majorHAnsi" w:hAnsiTheme="majorHAnsi" w:cs="Times New Roman"/>
          <w:b/>
          <w:i/>
          <w:sz w:val="36"/>
          <w:szCs w:val="36"/>
        </w:rPr>
      </w:pPr>
    </w:p>
    <w:p w:rsidR="00C97126" w:rsidRPr="002704CA" w:rsidRDefault="00C97126" w:rsidP="00C971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2704CA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Игра пальчиковая «Сороконожки».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>(Бегут пальцами по столу или по правой ладони)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 xml:space="preserve"> (Бегут пальцами по столу или по левой ладони)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Бежали, бежали - друг друга повстречали. </w:t>
      </w:r>
      <w:r w:rsidRPr="008E331D">
        <w:rPr>
          <w:rFonts w:ascii="Times New Roman" w:hAnsi="Times New Roman" w:cs="Times New Roman"/>
          <w:sz w:val="28"/>
          <w:szCs w:val="28"/>
        </w:rPr>
        <w:t xml:space="preserve"> (Перебирают пальцами в воздухе и соединяют ладони).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Так друг друга обнимали. 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331D">
        <w:rPr>
          <w:rFonts w:ascii="Times New Roman" w:hAnsi="Times New Roman" w:cs="Times New Roman"/>
          <w:sz w:val="28"/>
          <w:szCs w:val="28"/>
        </w:rPr>
        <w:t xml:space="preserve">(Переплетают пальцы </w:t>
      </w:r>
      <w:r>
        <w:rPr>
          <w:rFonts w:ascii="Times New Roman" w:hAnsi="Times New Roman" w:cs="Times New Roman"/>
          <w:sz w:val="28"/>
          <w:szCs w:val="28"/>
        </w:rPr>
        <w:t xml:space="preserve"> обеих рук </w:t>
      </w:r>
      <w:r w:rsidRPr="008E331D">
        <w:rPr>
          <w:rFonts w:ascii="Times New Roman" w:hAnsi="Times New Roman" w:cs="Times New Roman"/>
          <w:sz w:val="28"/>
          <w:szCs w:val="28"/>
        </w:rPr>
        <w:t xml:space="preserve">– второй со вторым, </w:t>
      </w:r>
      <w:proofErr w:type="gramEnd"/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sz w:val="28"/>
          <w:szCs w:val="28"/>
        </w:rPr>
        <w:t>третий с третьим и т.д.)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C97126" w:rsidRDefault="00C97126" w:rsidP="00C97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C97126" w:rsidRPr="008E331D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</w:t>
      </w:r>
      <w:r w:rsidRPr="008E331D">
        <w:rPr>
          <w:rFonts w:ascii="Times New Roman" w:hAnsi="Times New Roman" w:cs="Times New Roman"/>
          <w:sz w:val="28"/>
          <w:szCs w:val="28"/>
        </w:rPr>
        <w:t>, (сцепляют пальцы обеих рук)</w:t>
      </w:r>
    </w:p>
    <w:p w:rsidR="00C97126" w:rsidRDefault="00C97126" w:rsidP="00C97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Что едва мы их разняли!</w:t>
      </w:r>
    </w:p>
    <w:p w:rsidR="00C97126" w:rsidRDefault="00C97126" w:rsidP="00C97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0DF80B" wp14:editId="19F18AF3">
            <wp:simplePos x="0" y="0"/>
            <wp:positionH relativeFrom="margin">
              <wp:posOffset>4305300</wp:posOffset>
            </wp:positionH>
            <wp:positionV relativeFrom="margin">
              <wp:posOffset>6734175</wp:posOffset>
            </wp:positionV>
            <wp:extent cx="2333625" cy="1428750"/>
            <wp:effectExtent l="0" t="0" r="0" b="0"/>
            <wp:wrapSquare wrapText="bothSides"/>
            <wp:docPr id="5" name="Рисунок 4" descr="C:\Users\Эдмон Дантес\Desktop\flat,1000x1000,075,f.u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3" descr="C:\Users\Эдмон Дантес\Desktop\flat,1000x1000,075,f.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1D">
        <w:rPr>
          <w:rFonts w:ascii="Times New Roman" w:hAnsi="Times New Roman" w:cs="Times New Roman"/>
          <w:sz w:val="28"/>
          <w:szCs w:val="28"/>
        </w:rPr>
        <w:t>(Резко расцепляют пальцы</w:t>
      </w:r>
      <w:r>
        <w:rPr>
          <w:rFonts w:ascii="Times New Roman" w:hAnsi="Times New Roman" w:cs="Times New Roman"/>
          <w:sz w:val="28"/>
          <w:szCs w:val="28"/>
        </w:rPr>
        <w:t xml:space="preserve"> и опускают руки вниз).</w:t>
      </w:r>
    </w:p>
    <w:p w:rsidR="00C97126" w:rsidRDefault="00C97126" w:rsidP="00C97126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6C54A8" wp14:editId="70F89CB3">
            <wp:simplePos x="0" y="0"/>
            <wp:positionH relativeFrom="margin">
              <wp:posOffset>619125</wp:posOffset>
            </wp:positionH>
            <wp:positionV relativeFrom="margin">
              <wp:posOffset>7666990</wp:posOffset>
            </wp:positionV>
            <wp:extent cx="2990850" cy="1762125"/>
            <wp:effectExtent l="0" t="0" r="0" b="0"/>
            <wp:wrapSquare wrapText="bothSides"/>
            <wp:docPr id="3" name="Рисунок 3" descr="C:\Users\Эдмон Дантес\Desktop\500_F_48996721_2yFfkFI4zwnQum0w9vXJaKB4EZbrQm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C:\Users\Эдмон Дантес\Desktop\500_F_48996721_2yFfkFI4zwnQum0w9vXJaKB4EZbrQm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70" t="10048" r="5879"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492" w:rsidRDefault="00360492"/>
    <w:sectPr w:rsidR="00360492" w:rsidSect="00FE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26"/>
    <w:rsid w:val="00360492"/>
    <w:rsid w:val="008D00C6"/>
    <w:rsid w:val="00C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2021-12-30T07:36:00Z</dcterms:created>
  <dcterms:modified xsi:type="dcterms:W3CDTF">2021-12-30T09:58:00Z</dcterms:modified>
</cp:coreProperties>
</file>