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2C1C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№7 города Кропоткин муниципального образования Кавказский район</w:t>
      </w:r>
    </w:p>
    <w:p w14:paraId="2550DDC1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57F5B4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79C3E6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5D094C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3A9208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012C8D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16E96E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905CA06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241056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938A03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22559B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3ADDD9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607FBA" w14:textId="77777777" w:rsidR="009379AD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Конспект фронтального коррекционного занятия </w:t>
      </w:r>
    </w:p>
    <w:p w14:paraId="045D8CB3" w14:textId="4378BBC7" w:rsidR="00EE5D84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детьми подготовительной группы</w:t>
      </w:r>
    </w:p>
    <w:p w14:paraId="09C889E7" w14:textId="4AA02DBC" w:rsidR="009379AD" w:rsidRDefault="009379AD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для детей с тяжёлыми нарушениями речи</w:t>
      </w:r>
    </w:p>
    <w:p w14:paraId="13EB71B8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765D46" w14:textId="0B020D46" w:rsidR="00EE5D84" w:rsidRPr="00D4431B" w:rsidRDefault="009379AD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</w:t>
      </w:r>
      <w:r w:rsidR="00EE5D84" w:rsidRPr="00D4431B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E5D84">
        <w:rPr>
          <w:rFonts w:ascii="Times New Roman CYR" w:hAnsi="Times New Roman CYR" w:cs="Times New Roman CYR"/>
          <w:b/>
          <w:bCs/>
          <w:sz w:val="28"/>
          <w:szCs w:val="28"/>
        </w:rPr>
        <w:t>Друзья Коля и Галя</w:t>
      </w:r>
      <w:r w:rsidR="00EE5D84" w:rsidRPr="00D4431B">
        <w:rPr>
          <w:rFonts w:ascii="Times New Roman" w:hAnsi="Times New Roman"/>
          <w:b/>
          <w:bCs/>
          <w:sz w:val="28"/>
          <w:szCs w:val="28"/>
        </w:rPr>
        <w:t>»</w:t>
      </w:r>
    </w:p>
    <w:p w14:paraId="39E53549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A146D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2E6A72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B670E0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153CEF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CF6487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5088B9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9A20D0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E98BEE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A9DE0F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B8D2EB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443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опыта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работы  учителя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–логопеда</w:t>
      </w:r>
    </w:p>
    <w:p w14:paraId="668069BF" w14:textId="1AB80E38" w:rsidR="00EE5D84" w:rsidRDefault="00EE5D84" w:rsidP="00EE5D8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379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МБДОУ д\с-к\в№7</w:t>
      </w:r>
    </w:p>
    <w:p w14:paraId="67659F46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Роттер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Марины Александровны</w:t>
      </w:r>
    </w:p>
    <w:p w14:paraId="409C26EF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8E64E2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C10593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FF9938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A5B163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931E12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F5832A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B5A805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FB7F6A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53D6CE" w14:textId="5D648135" w:rsidR="00EE5D84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14:paraId="606479BF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99F7739" w14:textId="73BDC5C3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8BF2D" w14:textId="31AB0C92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0E141C" w14:textId="59262C32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A5295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D6939" w14:textId="0966A375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Конспект фронтального коррекционного  занятия с детьми подготовительной </w:t>
      </w:r>
      <w:r w:rsidR="009379AD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Pr="00D4431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Друзья Коля и Галя</w:t>
      </w:r>
      <w:r w:rsidRPr="00D4431B">
        <w:rPr>
          <w:rFonts w:ascii="Times New Roman" w:hAnsi="Times New Roman"/>
          <w:b/>
          <w:bCs/>
          <w:sz w:val="28"/>
          <w:szCs w:val="28"/>
        </w:rPr>
        <w:t>»</w:t>
      </w:r>
    </w:p>
    <w:p w14:paraId="28AA8D4B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дифференциация звуков </w:t>
      </w:r>
      <w:r w:rsidRPr="00D4431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 w:rsidRPr="00D4431B">
        <w:rPr>
          <w:rFonts w:ascii="Times New Roman" w:hAnsi="Times New Roman"/>
          <w:b/>
          <w:bCs/>
          <w:sz w:val="28"/>
          <w:szCs w:val="28"/>
        </w:rPr>
        <w:t>»-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r w:rsidRPr="00D4431B">
        <w:rPr>
          <w:rFonts w:ascii="Times New Roman" w:hAnsi="Times New Roman"/>
          <w:b/>
          <w:bCs/>
          <w:sz w:val="28"/>
          <w:szCs w:val="28"/>
        </w:rPr>
        <w:t>»)</w:t>
      </w:r>
    </w:p>
    <w:p w14:paraId="31FB4B11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7B9655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Коррекционно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развивающие задачи.</w:t>
      </w:r>
    </w:p>
    <w:p w14:paraId="7042F578" w14:textId="77777777" w:rsidR="00EE5D84" w:rsidRPr="00D4431B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слухо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произносительной дифференциации звуков </w:t>
      </w:r>
      <w:r w:rsidRPr="00D4431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D4431B">
        <w:rPr>
          <w:rFonts w:ascii="Times New Roman" w:hAnsi="Times New Roman"/>
          <w:sz w:val="28"/>
          <w:szCs w:val="28"/>
        </w:rPr>
        <w:t>»- «</w:t>
      </w:r>
      <w:r>
        <w:rPr>
          <w:rFonts w:ascii="Times New Roman CYR" w:hAnsi="Times New Roman CYR" w:cs="Times New Roman CYR"/>
          <w:sz w:val="28"/>
          <w:szCs w:val="28"/>
        </w:rPr>
        <w:t>Г</w:t>
      </w:r>
      <w:r w:rsidRPr="00D4431B">
        <w:rPr>
          <w:rFonts w:ascii="Times New Roman" w:hAnsi="Times New Roman"/>
          <w:sz w:val="28"/>
          <w:szCs w:val="28"/>
        </w:rPr>
        <w:t>»;</w:t>
      </w:r>
    </w:p>
    <w:p w14:paraId="53CFFE72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Продолжать определять последовательность звуков в слове;</w:t>
      </w:r>
    </w:p>
    <w:p w14:paraId="6D612D02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совершенствовать навыки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звуко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слогового анализа;</w:t>
      </w:r>
    </w:p>
    <w:p w14:paraId="44089E83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Упражнять в изменение силы голоса. Развивать темп и ритм;</w:t>
      </w:r>
    </w:p>
    <w:p w14:paraId="19B5D9F0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детей находить данный звук среди других согласных звуков;</w:t>
      </w:r>
    </w:p>
    <w:p w14:paraId="70769790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определять позицию звука в словах, подбирать слова с новым звуком;</w:t>
      </w:r>
    </w:p>
    <w:p w14:paraId="10A1652E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словарь детей / учить изменять слова так, чтобы в них появлялся нужный звук/ развивать кругозор;</w:t>
      </w:r>
    </w:p>
    <w:p w14:paraId="1AB33E8D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Упражнять детей в произнесении слов сложной слоговой структуры;</w:t>
      </w:r>
    </w:p>
    <w:p w14:paraId="69735A79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умение координировать свою речь с движениями;</w:t>
      </w:r>
    </w:p>
    <w:p w14:paraId="0962B717" w14:textId="77777777" w:rsidR="00EE5D84" w:rsidRPr="00D4431B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выкладывать слова из букв / </w:t>
      </w:r>
      <w:r w:rsidRPr="00D4431B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Буквы рассыпались</w:t>
      </w:r>
      <w:r w:rsidRPr="00D4431B">
        <w:rPr>
          <w:rFonts w:ascii="Times New Roman" w:hAnsi="Times New Roman"/>
          <w:sz w:val="28"/>
          <w:szCs w:val="28"/>
        </w:rPr>
        <w:t>»/;</w:t>
      </w:r>
    </w:p>
    <w:p w14:paraId="2B16ACBF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Закрепить знание скороговорок на данные звуки; </w:t>
      </w:r>
    </w:p>
    <w:p w14:paraId="1FEDE87D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логическое мышление, учить разгадывать ребусы;</w:t>
      </w:r>
    </w:p>
    <w:p w14:paraId="04FCD9BB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Совершенствовать умение составлять предложения по заданной учителем – логопедом схеме, по картине;</w:t>
      </w:r>
    </w:p>
    <w:p w14:paraId="733997FF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памяти, внимания.</w:t>
      </w:r>
    </w:p>
    <w:p w14:paraId="03891344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уверенность в себе, своих знаниях, стремление узнать больше, преодолевать трудности в обучении, тактично относиться к ошибкам товарищей.</w:t>
      </w:r>
    </w:p>
    <w:p w14:paraId="3CB4D478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Воспитывать положительные чувства от полученных знаний на занятиях. </w:t>
      </w:r>
    </w:p>
    <w:p w14:paraId="0047E55A" w14:textId="77777777" w:rsidR="00EE5D84" w:rsidRPr="00D4431B" w:rsidRDefault="00EE5D84" w:rsidP="00EE5D8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14:paraId="6136546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Оборудование:</w:t>
      </w:r>
    </w:p>
    <w:p w14:paraId="7C51FCA4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Демонстрационный материал</w:t>
      </w:r>
    </w:p>
    <w:p w14:paraId="70561164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картинки с изображением мальчика и девочки (Коли и Гали)</w:t>
      </w:r>
    </w:p>
    <w:p w14:paraId="30E6263C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буквы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 xml:space="preserve">»; </w:t>
      </w:r>
    </w:p>
    <w:p w14:paraId="08559DD9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карточки, для определения позиции звука в слове, </w:t>
      </w:r>
    </w:p>
    <w:p w14:paraId="57953D56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домики с разным количеством окошек / для деления слов на слоги/;</w:t>
      </w:r>
    </w:p>
    <w:p w14:paraId="135EEC3A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магниты разных цветов; </w:t>
      </w:r>
    </w:p>
    <w:p w14:paraId="3B993AB2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ребусы с буквами и картинками;</w:t>
      </w:r>
    </w:p>
    <w:p w14:paraId="006D9F67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предметные  картинки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 названии которых есть звуки К и Г;</w:t>
      </w:r>
    </w:p>
    <w:p w14:paraId="0888D2A4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Раздаточный материал</w:t>
      </w:r>
    </w:p>
    <w:p w14:paraId="0405951B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Картинки у каждого ребенка, в названии которых есть звуки К, Г;</w:t>
      </w:r>
    </w:p>
    <w:p w14:paraId="6535DC46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Касса с пройденными буквами на каждого ребенка;</w:t>
      </w:r>
    </w:p>
    <w:p w14:paraId="5E50591C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Доски с буквами, звуковые линейки, звуковые схемы, тетради, карандаши;</w:t>
      </w:r>
    </w:p>
    <w:p w14:paraId="4B776A14" w14:textId="77777777" w:rsidR="00EE5D84" w:rsidRDefault="00EE5D84" w:rsidP="00EE5D8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тетрадь.</w:t>
      </w:r>
    </w:p>
    <w:p w14:paraId="3F2D521D" w14:textId="77BEDE7D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06A62BC" w14:textId="3C5AB3EB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EB50E51" w14:textId="02F3325D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6DFD3DB" w14:textId="13CF49A3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248AADD" w14:textId="77777777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8B3FC00" w14:textId="77777777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Ход занятия.</w:t>
      </w:r>
    </w:p>
    <w:p w14:paraId="3BD76132" w14:textId="77777777" w:rsidR="00EE5D84" w:rsidRDefault="00EE5D84" w:rsidP="00EE5D84">
      <w:pPr>
        <w:autoSpaceDE w:val="0"/>
        <w:autoSpaceDN w:val="0"/>
        <w:adjustRightInd w:val="0"/>
        <w:spacing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5D84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момент</w:t>
      </w:r>
    </w:p>
    <w:p w14:paraId="50B882CB" w14:textId="77777777" w:rsidR="00EE5D84" w:rsidRDefault="00EE5D84" w:rsidP="00EE5D84">
      <w:pPr>
        <w:autoSpaceDE w:val="0"/>
        <w:autoSpaceDN w:val="0"/>
        <w:adjustRightInd w:val="0"/>
        <w:spacing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входят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встают полукругом. </w:t>
      </w:r>
    </w:p>
    <w:p w14:paraId="517E9876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Учитель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логопед:  Ребята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 давайте проведем  речевую разминку. Вспомним скороговорки, которые мы учили, когда знакомились со звуками "Г" и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".Сначала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скажем тихо, одними губами, а потом громко, чтобы все услышали, как мы правильно произносим эти звуки </w:t>
      </w:r>
    </w:p>
    <w:p w14:paraId="00ABC43B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Краб карабкается на корабль</w:t>
      </w:r>
    </w:p>
    <w:p w14:paraId="5893CB59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каракатица с корабля катится.</w:t>
      </w:r>
    </w:p>
    <w:p w14:paraId="38ECECDA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Голубь галстук завязал, на гитаре заиграл,</w:t>
      </w:r>
    </w:p>
    <w:p w14:paraId="74472C20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 голубки на гармошках и притопывали ножкой.</w:t>
      </w:r>
    </w:p>
    <w:p w14:paraId="6974CC05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проходят в класс и садятся за столы. </w:t>
      </w:r>
    </w:p>
    <w:p w14:paraId="40C3DA85" w14:textId="77777777" w:rsidR="00EE5D84" w:rsidRPr="00D4431B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A30013" w14:textId="77777777" w:rsidR="00EE5D84" w:rsidRDefault="00EE5D84" w:rsidP="00EE5D84">
      <w:pPr>
        <w:autoSpaceDE w:val="0"/>
        <w:autoSpaceDN w:val="0"/>
        <w:adjustRightInd w:val="0"/>
        <w:spacing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Дифференциация звуков "К"-"Г"</w:t>
      </w:r>
    </w:p>
    <w:p w14:paraId="6C46B7FC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 Сегодня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мы с вами сравним звуки –"К", “Г” </w:t>
      </w:r>
    </w:p>
    <w:p w14:paraId="700D2BA4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Сравнение артикуляции звуков.</w:t>
      </w:r>
    </w:p>
    <w:p w14:paraId="44501E66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Возьмите зеркала.  И произнесите "К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",  затем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"Г".</w:t>
      </w:r>
    </w:p>
    <w:p w14:paraId="50AB1794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каком положении находятся губы, зубы, язык, какой ветерок?</w:t>
      </w:r>
    </w:p>
    <w:p w14:paraId="4EB47184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работает ли горлышко?</w:t>
      </w:r>
    </w:p>
    <w:p w14:paraId="7B73AC3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это звуки? – согласные</w:t>
      </w:r>
    </w:p>
    <w:p w14:paraId="1FA3B7D1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Какой из этих звуков звонкий.</w:t>
      </w:r>
    </w:p>
    <w:p w14:paraId="66CF98FA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Характеристика звуков.</w:t>
      </w:r>
    </w:p>
    <w:p w14:paraId="452C96AC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– согласный, глухой, твердый,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мягкий.</w:t>
      </w:r>
    </w:p>
    <w:p w14:paraId="5A9D14E2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 – согласный, звонкий,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твердый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Гь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-  мягкий</w:t>
      </w:r>
    </w:p>
    <w:p w14:paraId="5736F81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 делают дети.</w:t>
      </w:r>
    </w:p>
    <w:p w14:paraId="72D984D1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 звуки похожи по произнесению, только когда произносится звук Г, горлышко звенит, потому что он звонкий.</w:t>
      </w:r>
    </w:p>
    <w:p w14:paraId="1DC931AD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Различение на слух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звуков  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К"- "Г"</w:t>
      </w:r>
    </w:p>
    <w:p w14:paraId="4A83751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Логопед. Ребята, а сможем мы узнать эти звуки на слух. Давайте поиграем.</w:t>
      </w:r>
    </w:p>
    <w:p w14:paraId="3030CD60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>Построй дом для Гали и Коли".</w:t>
      </w:r>
    </w:p>
    <w:p w14:paraId="5B43AEAB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нам в гости пришли Галя и Коля (на магнитной доске прикрепляются большие треугольники, изображающие крыши домов, на них изображения мальчика и девочки.) Они решили построить себе дома, но никак не могут поделить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кирпичики ,давайте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 поможем. Дети подходят, берут прямоугольную карточку - "кирпичик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" 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картинкой, определяют наличие звука "К" или "Г" и прикрепляют на доске:(кот, губка, книга, каша, гусь, глаз, градусник, клубника,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ит.д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</w:t>
      </w:r>
    </w:p>
    <w:p w14:paraId="4E90CB4F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проверяют выбор друг друга.</w:t>
      </w:r>
    </w:p>
    <w:p w14:paraId="23D472D6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Игра "Вспомни и отвечай" </w:t>
      </w:r>
    </w:p>
    <w:p w14:paraId="28464D1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Логопед. Вспомните имена детей, в которых есть звук “К”. </w:t>
      </w:r>
    </w:p>
    <w:p w14:paraId="2C09356B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Дети вспоминают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имена: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Катя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, Кирилл, Коля, Карина, Костя...</w:t>
      </w:r>
    </w:p>
    <w:p w14:paraId="78530237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Логопед. Мы знаем имена, которые начинаются со звука "Г".</w:t>
      </w:r>
    </w:p>
    <w:p w14:paraId="2388E89A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вспомним эти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имена: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Галя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, Гена, Герасим, Гера, Гриша....</w:t>
      </w:r>
    </w:p>
    <w:p w14:paraId="56500FB8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Упражнение для глаз “Глазки наши устали”</w:t>
      </w:r>
    </w:p>
    <w:p w14:paraId="5877F363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Вправо, влево посмотри,</w:t>
      </w:r>
    </w:p>
    <w:p w14:paraId="0CC10C3D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еще раз посмотри.</w:t>
      </w:r>
    </w:p>
    <w:p w14:paraId="64FF2985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Пальчик к носу поднеси.</w:t>
      </w:r>
    </w:p>
    <w:p w14:paraId="2BE8B759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На него ты посмотри.</w:t>
      </w:r>
    </w:p>
    <w:p w14:paraId="19CE979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Глазки закрываются,</w:t>
      </w:r>
    </w:p>
    <w:p w14:paraId="259B4A6A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Реснички опускаются.</w:t>
      </w:r>
    </w:p>
    <w:p w14:paraId="518278F5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Глазки отдыхают,</w:t>
      </w:r>
    </w:p>
    <w:p w14:paraId="15672E8A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Детки засыпают.</w:t>
      </w:r>
    </w:p>
    <w:p w14:paraId="32712E50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Глазки открываются,</w:t>
      </w:r>
    </w:p>
    <w:p w14:paraId="3B0A8629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Дети просыпаются.</w:t>
      </w:r>
    </w:p>
    <w:p w14:paraId="1DC9973B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Дидактическая игра "Мягкий и твердый"</w:t>
      </w:r>
    </w:p>
    <w:p w14:paraId="59BB7F16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доске картинки / мак, тыква, петух, черепаха, иголка, гриб, сапог/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Д.авайте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определим в каких словах наши звуки твердые, а в каких мягкие.</w:t>
      </w:r>
    </w:p>
    <w:p w14:paraId="090741D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с раздаточным материалом. Дети находят в своих картинках мягкие и твердые звуки.</w:t>
      </w:r>
    </w:p>
    <w:p w14:paraId="76769113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Звуковой анализ слов </w:t>
      </w:r>
    </w:p>
    <w:p w14:paraId="3DA88548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маки, гном, муха</w:t>
      </w:r>
    </w:p>
    <w:p w14:paraId="050DECE8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Работа со звуковыми линейками.</w:t>
      </w:r>
    </w:p>
    <w:p w14:paraId="02463A48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Какой первый звук, второй, третий, четвертый?</w:t>
      </w:r>
    </w:p>
    <w:p w14:paraId="5B367FE5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Какие звуки сливаются?</w:t>
      </w:r>
    </w:p>
    <w:p w14:paraId="54D566AF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Выложите звуковую схему слова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маки / гном, муха/</w:t>
      </w:r>
    </w:p>
    <w:p w14:paraId="19D12709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Буквы Г и К</w:t>
      </w:r>
    </w:p>
    <w:p w14:paraId="07D3477C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доску выставляются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буквы 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Г</w:t>
      </w:r>
    </w:p>
    <w:p w14:paraId="4F6A10E6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 “Где спрятался звук “Г”, а где "К"</w:t>
      </w:r>
    </w:p>
    <w:p w14:paraId="331731E1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Логопед. Посмотрите на доску у меня несколько картинок. Назовите, что нарисовано на картинках.</w:t>
      </w:r>
    </w:p>
    <w:p w14:paraId="1BE154EA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мак, тыква, петух, черепаха, иголка, гриб, сапоги</w:t>
      </w:r>
    </w:p>
    <w:p w14:paraId="2E83561F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каких словах спрятался звук “К” - мак, тыква</w:t>
      </w:r>
    </w:p>
    <w:p w14:paraId="7F8BB72E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каких словах спрятался звук "Г" – гриб, сапоги</w:t>
      </w:r>
    </w:p>
    <w:p w14:paraId="2DFF4A56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тетрадях .</w:t>
      </w:r>
      <w:proofErr w:type="gramEnd"/>
    </w:p>
    <w:p w14:paraId="35D38B00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 CYR" w:hAnsi="Times New Roman CYR" w:cs="Times New Roman CYR"/>
          <w:sz w:val="28"/>
          <w:szCs w:val="28"/>
        </w:rPr>
        <w:t xml:space="preserve">Найдите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картинки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которых звук К, Г,” /самостоятельно/. Проведите стрелочкой к нужной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букве  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покажите и назовите свою картинку.</w:t>
      </w:r>
    </w:p>
    <w:p w14:paraId="0F885CF7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Выложите слово из букв (кассы с пройденными буквами)</w:t>
      </w:r>
    </w:p>
    <w:p w14:paraId="7D631AA9" w14:textId="77777777" w:rsidR="00EE5D84" w:rsidRDefault="00EE5D84" w:rsidP="00EE5D8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Логопед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проверяет  работу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детей.</w:t>
      </w:r>
    </w:p>
    <w:p w14:paraId="5E02C8AB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Координация речи с движением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361"/>
        <w:gridCol w:w="6652"/>
      </w:tblGrid>
      <w:tr w:rsidR="00EE5D84" w:rsidRPr="00D4431B" w14:paraId="66EE77E6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92AF4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5519C85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4431B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D443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Хозяйка однажды с базара пришла</w:t>
            </w:r>
            <w:r w:rsidRPr="00D4431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E5D84" w:rsidRPr="00D4431B" w14:paraId="3E274BCE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7AADBC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Хозяйка однажды с базара пришла,</w:t>
            </w:r>
          </w:p>
          <w:p w14:paraId="2E67F6D1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 xml:space="preserve">Хозяйка с базара домой принесла                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746A85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(«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шагают</w:t>
            </w:r>
            <w:r w:rsidRPr="00D443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» 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пальчиками по столу .)</w:t>
            </w:r>
          </w:p>
        </w:tc>
      </w:tr>
      <w:tr w:rsidR="00EE5D84" w:rsidRPr="00D4431B" w14:paraId="0A2ABBFB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93EF5D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Картошку, капусту, морковку, горох,</w:t>
            </w:r>
          </w:p>
          <w:p w14:paraId="3A5267E0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Петрушку и свеклу. 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67D2D9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Загибают по одному пальцу на каждое название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овоща </w:t>
            </w:r>
          </w:p>
          <w:p w14:paraId="58107379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 обеих руках.) </w:t>
            </w:r>
          </w:p>
        </w:tc>
      </w:tr>
      <w:tr w:rsidR="00EE5D84" w:rsidRPr="00D4431B" w14:paraId="6335E722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7A498D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Ох!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47700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Хлопок.)</w:t>
            </w:r>
          </w:p>
        </w:tc>
      </w:tr>
      <w:tr w:rsidR="00EE5D84" w:rsidRPr="00D4431B" w14:paraId="036DA093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F0DCAC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Вот овощи спор завели на столе –</w:t>
            </w:r>
          </w:p>
          <w:p w14:paraId="244E6A62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Кто лучше, вкусней и нужней на земле.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53F868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D443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 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Попеременные</w:t>
            </w:r>
            <w:proofErr w:type="gramEnd"/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удары кулачками и ладонями.)</w:t>
            </w:r>
          </w:p>
        </w:tc>
      </w:tr>
      <w:tr w:rsidR="00EE5D84" w:rsidRPr="00D4431B" w14:paraId="33724F0D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B5E55F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Картошка? Капуста? Морковка? Горох?</w:t>
            </w:r>
          </w:p>
          <w:p w14:paraId="202D294F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Петрушка иль свекла?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966D39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Загибают по одному пальцу на каждое название овоща </w:t>
            </w:r>
          </w:p>
          <w:p w14:paraId="48E92662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обеих руках.)</w:t>
            </w:r>
          </w:p>
        </w:tc>
      </w:tr>
      <w:tr w:rsidR="00EE5D84" w:rsidRPr="00D4431B" w14:paraId="1879221A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4F6A35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Ох!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AA4DD7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Хлопок.)</w:t>
            </w:r>
          </w:p>
        </w:tc>
      </w:tr>
      <w:tr w:rsidR="00EE5D84" w:rsidRPr="00D4431B" w14:paraId="55F75107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1DEF9F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Хозяйка тем временем ножик взяла</w:t>
            </w:r>
          </w:p>
          <w:p w14:paraId="697E9F18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И ножиком этим крошить начала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AA5122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Стучат ребром ладоней по столу.)</w:t>
            </w:r>
          </w:p>
        </w:tc>
      </w:tr>
      <w:tr w:rsidR="00EE5D84" w:rsidRPr="00D4431B" w14:paraId="4E15AC0D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EC64EB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Картошку, капусту, морковку, горох,</w:t>
            </w:r>
          </w:p>
          <w:p w14:paraId="06E84A04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Петрушку и свеклу.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C293D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Загибают по одному пальцу на каждое название овоща </w:t>
            </w:r>
          </w:p>
          <w:p w14:paraId="0876BBF7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обеих руках.)</w:t>
            </w:r>
          </w:p>
        </w:tc>
      </w:tr>
      <w:tr w:rsidR="00EE5D84" w:rsidRPr="00D4431B" w14:paraId="41625274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7646D7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Ох!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8870F5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Хлопок.)</w:t>
            </w:r>
          </w:p>
        </w:tc>
      </w:tr>
      <w:tr w:rsidR="00EE5D84" w:rsidRPr="00D4431B" w14:paraId="6647DAC1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01F1BF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Накрытые крышкой, в душном горшке</w:t>
            </w:r>
          </w:p>
          <w:p w14:paraId="09A422C7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Кипели, кипели в крутом кипятке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D6DF77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Ладони складывают крест – накрест на столе.)</w:t>
            </w:r>
          </w:p>
        </w:tc>
      </w:tr>
      <w:tr w:rsidR="00EE5D84" w:rsidRPr="00D4431B" w14:paraId="49737463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A00822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Картошка, Капуста, Морковка, Горох,</w:t>
            </w:r>
          </w:p>
          <w:p w14:paraId="2F650161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Петрушка и свекла.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F2B7FC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Загибают по одному пальцу на каждое название овоща </w:t>
            </w:r>
          </w:p>
          <w:p w14:paraId="0A891EE9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обеих руках.)</w:t>
            </w:r>
          </w:p>
        </w:tc>
      </w:tr>
      <w:tr w:rsidR="00EE5D84" w:rsidRPr="00D4431B" w14:paraId="299A3DB4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44C617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Ох!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704F2E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Хлопок.)</w:t>
            </w:r>
          </w:p>
        </w:tc>
      </w:tr>
      <w:tr w:rsidR="00EE5D84" w:rsidRPr="00D4431B" w14:paraId="1B484757" w14:textId="77777777" w:rsidTr="009B4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3DD965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4431B">
              <w:rPr>
                <w:rFonts w:ascii="Times New Roman CYR" w:hAnsi="Times New Roman CYR" w:cs="Times New Roman CYR"/>
                <w:sz w:val="28"/>
                <w:szCs w:val="28"/>
              </w:rPr>
              <w:t>И суп овощной оказался неплох!</w:t>
            </w: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C9A83E" w14:textId="77777777" w:rsidR="00EE5D84" w:rsidRPr="00D4431B" w:rsidRDefault="00EE5D84" w:rsidP="009B4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D4431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D4431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Показывают, как едят суп.)</w:t>
            </w:r>
          </w:p>
        </w:tc>
      </w:tr>
    </w:tbl>
    <w:p w14:paraId="3EE58EE6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Давайте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вспомним,  какие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словы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с"К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и "Г" мы произнесли?(картошка, капуста, морковка, горох, свекла. ножик, горшок)</w:t>
      </w:r>
    </w:p>
    <w:p w14:paraId="1FE54DE9" w14:textId="77777777" w:rsidR="00206706" w:rsidRDefault="00206706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A7F389" w14:textId="7DE045DE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Графический диктант "Кот" в тетрадях / на слух/</w:t>
      </w:r>
    </w:p>
    <w:p w14:paraId="57C7EE7F" w14:textId="77777777" w:rsidR="00206706" w:rsidRDefault="00206706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1368A69" w14:textId="3AEAABA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Отгадывание ребусов с буквами “К” и “Г” и картинками.</w:t>
      </w:r>
    </w:p>
    <w:p w14:paraId="3468CE77" w14:textId="77777777" w:rsidR="00EE5D84" w:rsidRDefault="00EE5D84" w:rsidP="00EE5D84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доске картины с ребусами, в которых есть звуки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Г,К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картинки(Гроза, Крот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ит.д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33C5696C" w14:textId="77777777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 рассуждением объясняют отгадки. Если дети не отгадают какие –то ребусы, логопед “подведет” детей к отгадке.</w:t>
      </w:r>
    </w:p>
    <w:p w14:paraId="4D0D3EC3" w14:textId="77777777" w:rsidR="00206706" w:rsidRDefault="00206706" w:rsidP="00EE5D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76A24EF" w14:textId="2C156D42" w:rsidR="00EE5D84" w:rsidRDefault="00EE5D84" w:rsidP="00EE5D84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D4431B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Итог</w:t>
      </w:r>
      <w:r>
        <w:rPr>
          <w:rFonts w:ascii="Times New Roman CYR" w:hAnsi="Times New Roman CYR" w:cs="Times New Roman CYR"/>
          <w:sz w:val="28"/>
          <w:szCs w:val="28"/>
        </w:rPr>
        <w:t xml:space="preserve">. Вы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отлично  поработали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Давайте вспомним,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чем  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сегодня занимались.</w:t>
      </w:r>
    </w:p>
    <w:p w14:paraId="203BDC4E" w14:textId="77777777" w:rsidR="00EE5D84" w:rsidRDefault="00EE5D84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3847D7AA" w14:textId="77777777" w:rsidR="00EE5D84" w:rsidRDefault="00EE5D84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4917D130" w14:textId="77777777" w:rsidR="00EE5D84" w:rsidRDefault="00EE5D84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541B40CA" w14:textId="187D43A5" w:rsidR="00EE5D84" w:rsidRDefault="00EE5D84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1898E144" w14:textId="3C06BCC1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698403CA" w14:textId="089247C2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6ED79C1D" w14:textId="608CFF0B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1C21223D" w14:textId="3E2B3E73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1C0795C6" w14:textId="102DAB1D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430A3D12" w14:textId="7AD5A497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711838E0" w14:textId="77777777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0D1F1E76" w14:textId="77777777" w:rsidR="00206706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7E17B059" w14:textId="7210B8D2" w:rsidR="00EE5D84" w:rsidRDefault="00EE5D84" w:rsidP="00EE5D8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Список использованной литературы:</w:t>
      </w:r>
    </w:p>
    <w:p w14:paraId="06F6C1A5" w14:textId="48B75094" w:rsidR="00B521BD" w:rsidRDefault="00B521BD" w:rsidP="00B521B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F171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Pr="00F171A0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F171A0">
        <w:rPr>
          <w:rFonts w:ascii="Times New Roman" w:hAnsi="Times New Roman"/>
          <w:sz w:val="28"/>
          <w:szCs w:val="28"/>
        </w:rPr>
        <w:t>В.Нищева</w:t>
      </w:r>
      <w:proofErr w:type="spellEnd"/>
      <w:r w:rsidRPr="00F171A0">
        <w:rPr>
          <w:rFonts w:ascii="Times New Roman" w:hAnsi="Times New Roman"/>
          <w:sz w:val="28"/>
          <w:szCs w:val="28"/>
        </w:rPr>
        <w:t xml:space="preserve"> Комплексная образовательная программа дошкольного образования для детей с тяжёлыми нарушениями речи(общим недоразвитием речи) с 3 до 7 лет Издание 3-е,переработанное и дополненное, в соответствии с ФГОС ДО.-СПб.: ООО «ИЗДАТЕЛЬСТВО «ДЕТСТВО-ПРЕСС», 2021</w:t>
      </w:r>
    </w:p>
    <w:p w14:paraId="27A56D7D" w14:textId="49949395" w:rsidR="00B521BD" w:rsidRDefault="00B521BD" w:rsidP="00B521BD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" w:name="_Hlk81172923"/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171A0">
        <w:t xml:space="preserve"> </w:t>
      </w:r>
      <w:r w:rsidRPr="00F171A0">
        <w:rPr>
          <w:rFonts w:ascii="Times New Roman" w:hAnsi="Times New Roman"/>
          <w:sz w:val="28"/>
          <w:szCs w:val="28"/>
        </w:rPr>
        <w:t xml:space="preserve">Колганова В.С., Пивоварова Е.В. Нейропсихологические занятия с </w:t>
      </w:r>
      <w:proofErr w:type="gramStart"/>
      <w:r w:rsidRPr="00F171A0">
        <w:rPr>
          <w:rFonts w:ascii="Times New Roman" w:hAnsi="Times New Roman"/>
          <w:sz w:val="28"/>
          <w:szCs w:val="28"/>
        </w:rPr>
        <w:t xml:space="preserve">детьми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1A0">
        <w:rPr>
          <w:rFonts w:ascii="Times New Roman" w:hAnsi="Times New Roman"/>
          <w:sz w:val="28"/>
          <w:szCs w:val="28"/>
        </w:rPr>
        <w:t>Часть</w:t>
      </w:r>
      <w:proofErr w:type="gramEnd"/>
      <w:r w:rsidRPr="00F171A0">
        <w:rPr>
          <w:rFonts w:ascii="Times New Roman" w:hAnsi="Times New Roman"/>
          <w:sz w:val="28"/>
          <w:szCs w:val="28"/>
        </w:rPr>
        <w:t xml:space="preserve"> 1. Москва, Айрис-пресс.2020</w:t>
      </w:r>
    </w:p>
    <w:p w14:paraId="3D481042" w14:textId="69C0EEE3" w:rsidR="00B521BD" w:rsidRDefault="00B521BD" w:rsidP="00B521BD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472C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171A0">
        <w:t xml:space="preserve"> </w:t>
      </w:r>
      <w:r>
        <w:t xml:space="preserve"> </w:t>
      </w:r>
      <w:r w:rsidRPr="00F171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О.С. </w:t>
      </w:r>
      <w:proofErr w:type="spellStart"/>
      <w:r w:rsidRPr="00F171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Гомзяк</w:t>
      </w:r>
      <w:proofErr w:type="spellEnd"/>
      <w:r w:rsidRPr="00F171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Говорим правильно в 6-7 лет. Конспекты фронтальных занятий II периода обучения в подготовительной к школе </w:t>
      </w:r>
      <w:proofErr w:type="spellStart"/>
      <w:r w:rsidRPr="00F171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логогруппе</w:t>
      </w:r>
      <w:proofErr w:type="spellEnd"/>
      <w:r w:rsidRPr="00F171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Москва. ИЗДАТЕЛЬСТВО ГНОМ.2019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2F8C723" w14:textId="693AAAE2" w:rsidR="00B521BD" w:rsidRDefault="00206706" w:rsidP="00B521B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О.С. </w:t>
      </w:r>
      <w:proofErr w:type="spellStart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Гомзяк</w:t>
      </w:r>
      <w:proofErr w:type="spell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говорим правильно в 6-7 лет. Альбом2 упражнений по обучению грамоте детей подготовительной к школе </w:t>
      </w:r>
      <w:proofErr w:type="spellStart"/>
      <w:proofErr w:type="gramStart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логогруппы</w:t>
      </w:r>
      <w:proofErr w:type="spell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..</w:t>
      </w:r>
      <w:proofErr w:type="gram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Москва ИЗДАТЕЛЬСТВО ГНОМ.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0F9C8EE" w14:textId="03A70BC6" w:rsidR="00B521BD" w:rsidRDefault="00206706" w:rsidP="00B521B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Т.Ю. </w:t>
      </w:r>
      <w:proofErr w:type="spellStart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Бардышева</w:t>
      </w:r>
      <w:proofErr w:type="spell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Е.Н. </w:t>
      </w:r>
      <w:proofErr w:type="spellStart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Моносова</w:t>
      </w:r>
      <w:proofErr w:type="spell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Конспекты логопедических занятий в детском саду для детей 5-6 лет с </w:t>
      </w:r>
      <w:proofErr w:type="gramStart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ОНР.-</w:t>
      </w:r>
      <w:proofErr w:type="gram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Москва. Издательство «СКРИПТОРИЙ».2016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A44A452" w14:textId="50E959C4" w:rsidR="00B521BD" w:rsidRDefault="00206706" w:rsidP="00B521B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Н.Э. </w:t>
      </w:r>
      <w:proofErr w:type="spellStart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Теремкова</w:t>
      </w:r>
      <w:proofErr w:type="spell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«Я учусь пересказывать». Часть 3.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Москва. Детство-пресс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644E50B" w14:textId="28628FA2" w:rsidR="00B521BD" w:rsidRDefault="00206706" w:rsidP="00B521B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Н.Э. </w:t>
      </w:r>
      <w:proofErr w:type="spellStart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Теремкова</w:t>
      </w:r>
      <w:proofErr w:type="spellEnd"/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«Практический тренажёр по развитию речи, внимания, памяти, мышления, восприятия». Логопедические задания. Выпуск 2. Москва. Издательство «стрекоза»</w:t>
      </w:r>
      <w:r w:rsidR="00B521BD" w:rsidRPr="006300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2020</w:t>
      </w:r>
      <w:r w:rsidR="00B521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1C9CE24" w14:textId="21A19E46" w:rsidR="00EE5D84" w:rsidRPr="00843CE5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8</w:t>
      </w:r>
      <w:r w:rsidR="00EE5D84" w:rsidRPr="00843CE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.Цвынтарный В.В. Играем пальчиками и развиваем речь. СПб., 1999.   </w:t>
      </w:r>
    </w:p>
    <w:p w14:paraId="35F5F7C5" w14:textId="7F3014FC" w:rsidR="00EE5D84" w:rsidRPr="00843CE5" w:rsidRDefault="00206706" w:rsidP="00EE5D8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9</w:t>
      </w:r>
      <w:r w:rsidR="00EE5D84" w:rsidRPr="00843CE5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r w:rsidR="00EE5D84" w:rsidRPr="00843CE5">
        <w:rPr>
          <w:rFonts w:ascii="Times New Roman" w:hAnsi="Times New Roman"/>
          <w:sz w:val="28"/>
          <w:szCs w:val="28"/>
          <w:highlight w:val="white"/>
        </w:rPr>
        <w:t xml:space="preserve">Узорова, О. В. Пальчиковая гимнастика. / О. В. </w:t>
      </w:r>
      <w:proofErr w:type="spellStart"/>
      <w:r w:rsidR="00EE5D84" w:rsidRPr="00843CE5">
        <w:rPr>
          <w:rFonts w:ascii="Times New Roman" w:hAnsi="Times New Roman"/>
          <w:sz w:val="28"/>
          <w:szCs w:val="28"/>
          <w:highlight w:val="white"/>
        </w:rPr>
        <w:t>Узорова</w:t>
      </w:r>
      <w:proofErr w:type="spellEnd"/>
      <w:r w:rsidR="00EE5D84" w:rsidRPr="00843CE5">
        <w:rPr>
          <w:rFonts w:ascii="Times New Roman" w:hAnsi="Times New Roman"/>
          <w:sz w:val="28"/>
          <w:szCs w:val="28"/>
          <w:highlight w:val="white"/>
        </w:rPr>
        <w:t xml:space="preserve">, Е. А. </w:t>
      </w:r>
      <w:proofErr w:type="spellStart"/>
      <w:r w:rsidR="00EE5D84" w:rsidRPr="00843CE5">
        <w:rPr>
          <w:rFonts w:ascii="Times New Roman" w:hAnsi="Times New Roman"/>
          <w:sz w:val="28"/>
          <w:szCs w:val="28"/>
          <w:highlight w:val="white"/>
        </w:rPr>
        <w:t>Нефёдова</w:t>
      </w:r>
      <w:proofErr w:type="spellEnd"/>
      <w:r w:rsidR="00EE5D84" w:rsidRPr="00843CE5">
        <w:rPr>
          <w:rFonts w:ascii="Times New Roman" w:hAnsi="Times New Roman"/>
          <w:sz w:val="28"/>
          <w:szCs w:val="28"/>
          <w:highlight w:val="white"/>
        </w:rPr>
        <w:t xml:space="preserve">. - М., </w:t>
      </w:r>
      <w:proofErr w:type="spellStart"/>
      <w:proofErr w:type="gramStart"/>
      <w:r w:rsidR="00EE5D84" w:rsidRPr="00843CE5">
        <w:rPr>
          <w:rFonts w:ascii="Times New Roman" w:hAnsi="Times New Roman"/>
          <w:sz w:val="28"/>
          <w:szCs w:val="28"/>
          <w:highlight w:val="white"/>
        </w:rPr>
        <w:t>Аст</w:t>
      </w:r>
      <w:proofErr w:type="spellEnd"/>
      <w:r w:rsidR="00EE5D84" w:rsidRPr="00843CE5">
        <w:rPr>
          <w:rFonts w:ascii="Times New Roman" w:hAnsi="Times New Roman"/>
          <w:sz w:val="28"/>
          <w:szCs w:val="28"/>
          <w:highlight w:val="white"/>
        </w:rPr>
        <w:t>,  Астрель</w:t>
      </w:r>
      <w:proofErr w:type="gramEnd"/>
      <w:r w:rsidR="00EE5D84" w:rsidRPr="00843CE5">
        <w:rPr>
          <w:rFonts w:ascii="Times New Roman" w:hAnsi="Times New Roman"/>
          <w:sz w:val="28"/>
          <w:szCs w:val="28"/>
          <w:highlight w:val="white"/>
        </w:rPr>
        <w:t xml:space="preserve">, 2002. </w:t>
      </w:r>
    </w:p>
    <w:p w14:paraId="05A6C66E" w14:textId="77777777" w:rsidR="00161699" w:rsidRDefault="00161699"/>
    <w:sectPr w:rsidR="00161699" w:rsidSect="00EE5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32EB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99"/>
    <w:rsid w:val="00161699"/>
    <w:rsid w:val="00206706"/>
    <w:rsid w:val="009379AD"/>
    <w:rsid w:val="00B521BD"/>
    <w:rsid w:val="00E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1F5B"/>
  <w15:chartTrackingRefBased/>
  <w15:docId w15:val="{7D93B424-8AF1-4174-B18B-FE14BD4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D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BD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2022-03-30T12:57:00Z</dcterms:created>
  <dcterms:modified xsi:type="dcterms:W3CDTF">2022-03-30T13:10:00Z</dcterms:modified>
</cp:coreProperties>
</file>