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09" w:rsidRPr="008067B0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008067B0">
        <w:rPr>
          <w:rStyle w:val="normaltextrun"/>
          <w:b/>
          <w:bCs/>
          <w:color w:val="002060"/>
          <w:sz w:val="32"/>
          <w:szCs w:val="32"/>
        </w:rPr>
        <w:t>Муниципальное бюджетное дошкольное образовательное учреждение</w:t>
      </w:r>
      <w:r w:rsidRPr="008067B0">
        <w:rPr>
          <w:rStyle w:val="normaltextrun"/>
          <w:color w:val="002060"/>
          <w:sz w:val="32"/>
          <w:szCs w:val="32"/>
        </w:rPr>
        <w:t> </w:t>
      </w:r>
      <w:r w:rsidRPr="008067B0">
        <w:rPr>
          <w:rStyle w:val="normaltextrun"/>
          <w:b/>
          <w:bCs/>
          <w:color w:val="002060"/>
          <w:sz w:val="32"/>
          <w:szCs w:val="32"/>
        </w:rPr>
        <w:t>детский сад комбинированного вида № 7</w:t>
      </w:r>
    </w:p>
    <w:p w:rsidR="005F6509" w:rsidRPr="008067B0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2060"/>
          <w:sz w:val="32"/>
          <w:szCs w:val="32"/>
        </w:rPr>
      </w:pPr>
      <w:r w:rsidRPr="008067B0">
        <w:rPr>
          <w:rStyle w:val="normaltextrun"/>
          <w:b/>
          <w:bCs/>
          <w:color w:val="002060"/>
          <w:sz w:val="32"/>
          <w:szCs w:val="32"/>
        </w:rPr>
        <w:t>г. Кропоткин</w:t>
      </w:r>
      <w:r w:rsidRPr="008067B0">
        <w:rPr>
          <w:rStyle w:val="eop"/>
          <w:color w:val="002060"/>
          <w:sz w:val="32"/>
          <w:szCs w:val="32"/>
        </w:rPr>
        <w:t> </w:t>
      </w: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32"/>
          <w:szCs w:val="32"/>
        </w:rPr>
      </w:pPr>
    </w:p>
    <w:p w:rsidR="005F6509" w:rsidRP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otype Corsiva" w:hAnsi="Monotype Corsiva"/>
          <w:b/>
          <w:color w:val="0070C0"/>
          <w:sz w:val="56"/>
          <w:szCs w:val="56"/>
        </w:rPr>
      </w:pPr>
      <w:r w:rsidRPr="005F6509">
        <w:rPr>
          <w:rStyle w:val="eop"/>
          <w:rFonts w:ascii="Monotype Corsiva" w:hAnsi="Monotype Corsiva"/>
          <w:b/>
          <w:color w:val="0070C0"/>
          <w:sz w:val="56"/>
          <w:szCs w:val="56"/>
        </w:rPr>
        <w:t>Консультация для родителей</w:t>
      </w:r>
    </w:p>
    <w:p w:rsidR="00E96187" w:rsidRPr="00E96187" w:rsidRDefault="005F6509" w:rsidP="00E96187">
      <w:pPr>
        <w:jc w:val="center"/>
        <w:rPr>
          <w:rFonts w:ascii="Monotype Corsiva" w:hAnsi="Monotype Corsiva"/>
          <w:b/>
          <w:color w:val="0070C0"/>
          <w:sz w:val="56"/>
          <w:szCs w:val="56"/>
        </w:rPr>
      </w:pPr>
      <w:r w:rsidRPr="00E96187">
        <w:rPr>
          <w:rFonts w:ascii="Monotype Corsiva" w:hAnsi="Monotype Corsiva"/>
          <w:b/>
          <w:color w:val="0070C0"/>
          <w:sz w:val="56"/>
          <w:szCs w:val="56"/>
        </w:rPr>
        <w:t>«</w:t>
      </w:r>
      <w:r w:rsidR="00E96187" w:rsidRPr="00E96187">
        <w:rPr>
          <w:rFonts w:ascii="Monotype Corsiva" w:hAnsi="Monotype Corsiva"/>
          <w:b/>
          <w:color w:val="0070C0"/>
          <w:sz w:val="56"/>
          <w:szCs w:val="56"/>
        </w:rPr>
        <w:t>Конструирование в раннем возрасте»</w:t>
      </w:r>
    </w:p>
    <w:p w:rsidR="005F6509" w:rsidRPr="00EF71C7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a6"/>
          <w:rFonts w:ascii="Monotype Corsiva" w:hAnsi="Monotype Corsiva"/>
          <w:color w:val="0070C0"/>
          <w:sz w:val="56"/>
          <w:szCs w:val="56"/>
          <w:bdr w:val="none" w:sz="0" w:space="0" w:color="auto" w:frame="1"/>
          <w:shd w:val="clear" w:color="auto" w:fill="FFFFFF"/>
        </w:rPr>
      </w:pPr>
    </w:p>
    <w:p w:rsidR="005F6509" w:rsidRDefault="005F6509" w:rsidP="005F6509">
      <w:pPr>
        <w:pStyle w:val="paragraph"/>
        <w:spacing w:before="0" w:beforeAutospacing="0" w:after="0" w:afterAutospacing="0"/>
        <w:jc w:val="center"/>
        <w:textAlignment w:val="baseline"/>
        <w:rPr>
          <w:rStyle w:val="a6"/>
          <w:color w:val="0070C0"/>
          <w:sz w:val="40"/>
          <w:szCs w:val="40"/>
          <w:bdr w:val="none" w:sz="0" w:space="0" w:color="auto" w:frame="1"/>
          <w:shd w:val="clear" w:color="auto" w:fill="FFFFFF"/>
        </w:rPr>
      </w:pPr>
    </w:p>
    <w:p w:rsidR="00DD2951" w:rsidRDefault="00E96187" w:rsidP="005F65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187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 wp14:anchorId="72D19DD1" wp14:editId="04BCCFCA">
            <wp:extent cx="3901439" cy="2735580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201" t="27169" r="44159" b="33556"/>
                    <a:stretch/>
                  </pic:blipFill>
                  <pic:spPr bwMode="auto">
                    <a:xfrm>
                      <a:off x="0" y="0"/>
                      <a:ext cx="3904360" cy="273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951" w:rsidRDefault="00872C6F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469CC2" wp14:editId="1DB20F38">
                <wp:extent cx="304800" cy="304800"/>
                <wp:effectExtent l="0" t="0" r="0" b="0"/>
                <wp:docPr id="8" name="AutoShape 8" descr="https://phonoteka.org/uploads/posts/2021-05/1620958674_5-phonoteka_org-p-fon-chitayushchaya-semya-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phonoteka.org/uploads/posts/2021-05/1620958674_5-phonoteka_org-p-fon-chitayushchaya-semya-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hJbTfgC&#10;AAAn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44ED6E" wp14:editId="1CED2363">
                <wp:extent cx="304800" cy="304800"/>
                <wp:effectExtent l="0" t="0" r="0" b="0"/>
                <wp:docPr id="9" name="AutoShape 9" descr="https://proza.ru/pics/2018/07/30/179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proza.ru/pics/2018/07/30/179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+ToB99QCAADp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DD2951" w:rsidRDefault="00DD2951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2951" w:rsidRDefault="00DD2951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B18" w:rsidRDefault="00164B18" w:rsidP="00164B1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B18" w:rsidRDefault="00164B18" w:rsidP="00164B1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="005F650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Подготовил:</w:t>
      </w:r>
    </w:p>
    <w:p w:rsidR="00DD2951" w:rsidRDefault="005F6509" w:rsidP="00164B1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Шибкова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</w:t>
      </w:r>
    </w:p>
    <w:p w:rsidR="00DD2951" w:rsidRDefault="00DD2951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1C7" w:rsidRDefault="00EF71C7" w:rsidP="00E1746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1C7" w:rsidRDefault="00EF71C7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2951" w:rsidRDefault="00DD2951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6187" w:rsidRDefault="00E96187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6187" w:rsidRDefault="00E96187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6187" w:rsidRDefault="00E96187" w:rsidP="00DD29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36A1" w:rsidRPr="006B36A1" w:rsidRDefault="006B36A1" w:rsidP="006B36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A1">
        <w:rPr>
          <w:rFonts w:ascii="Times New Roman" w:hAnsi="Times New Roman" w:cs="Times New Roman"/>
          <w:sz w:val="28"/>
          <w:szCs w:val="28"/>
        </w:rPr>
        <w:lastRenderedPageBreak/>
        <w:t>Конструирование детей раннего возраста подразумевает сооружение разнообразных построек из строительного материала. В процессе конструирования осуществляется развитие сенсорных и мыслительных способностей детей. Конструирование отвечает интересам детей, удовлетворяет их познавательную активность, развивает фантазию, изобретательность, способствует активному формированию технического мышления.</w:t>
      </w:r>
    </w:p>
    <w:p w:rsidR="00E96187" w:rsidRPr="006B36A1" w:rsidRDefault="006B36A1" w:rsidP="006B36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A1">
        <w:rPr>
          <w:rFonts w:ascii="Times New Roman" w:hAnsi="Times New Roman" w:cs="Times New Roman"/>
          <w:sz w:val="28"/>
          <w:szCs w:val="28"/>
        </w:rPr>
        <w:t>Детское конструирование — можно рассматривать как средство развития детских способностей. Игры со строительным материалом оказывают влияние на всестороннее развитие ребенка. Детское конструирование тесно связано с игрой: постройки малышей служат для практического использования, для игры.</w:t>
      </w:r>
    </w:p>
    <w:p w:rsidR="006B36A1" w:rsidRPr="006B36A1" w:rsidRDefault="006B36A1" w:rsidP="006B36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6A1">
        <w:rPr>
          <w:rFonts w:ascii="Times New Roman" w:hAnsi="Times New Roman" w:cs="Times New Roman"/>
          <w:sz w:val="28"/>
          <w:szCs w:val="28"/>
        </w:rPr>
        <w:t>Конструируя, дети узнают цвет, форму, величину предметов, приобретают элементарные пространственные представления, что обогащает сенсорный опыт детей. У ребёнка развиваются познавательные и практические действия. Конструктор - это занимательный материал, развивающий детскую фантазию, воображение, творческое начало. Конструктор дает возможность не только собирать игрушку, но и играть с ней.</w:t>
      </w:r>
    </w:p>
    <w:p w:rsidR="006B36A1" w:rsidRPr="006B36A1" w:rsidRDefault="006B36A1" w:rsidP="006B36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6A1">
        <w:rPr>
          <w:rFonts w:ascii="Times New Roman" w:hAnsi="Times New Roman" w:cs="Times New Roman"/>
          <w:sz w:val="28"/>
          <w:szCs w:val="28"/>
        </w:rPr>
        <w:t>Дети учатся правильно называть детали строительного материала (кубик, кирпичик, призма, пластина, понимать и правильно употреблять слова (большой – маленький, длинный – короткий, высокий – низкий, широкий – узкий).</w:t>
      </w:r>
      <w:proofErr w:type="gramEnd"/>
      <w:r w:rsidRPr="006B36A1">
        <w:rPr>
          <w:rFonts w:ascii="Times New Roman" w:hAnsi="Times New Roman" w:cs="Times New Roman"/>
          <w:sz w:val="28"/>
          <w:szCs w:val="28"/>
        </w:rPr>
        <w:t xml:space="preserve"> По словесному указанию взрослого ребёнок учится выполнять определённые действия: накладывать, прикладывать, приставлять, снять, поставить, убрать, разобрать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AAB" w:rsidRPr="00441AAB" w:rsidRDefault="00441AAB" w:rsidP="007B16B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41AAB">
        <w:rPr>
          <w:rFonts w:ascii="Times New Roman" w:hAnsi="Times New Roman" w:cs="Times New Roman"/>
          <w:b/>
          <w:color w:val="0070C0"/>
          <w:sz w:val="28"/>
          <w:szCs w:val="28"/>
        </w:rPr>
        <w:t>КАК НАЗЫВАТЬ РЕБЕНКУ ДЕТАЛИ КОНСТРУКТОРА</w:t>
      </w:r>
    </w:p>
    <w:p w:rsidR="00441AAB" w:rsidRPr="00441AAB" w:rsidRDefault="00441AAB" w:rsidP="00441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AAB">
        <w:rPr>
          <w:rFonts w:ascii="Times New Roman" w:hAnsi="Times New Roman" w:cs="Times New Roman"/>
          <w:sz w:val="28"/>
          <w:szCs w:val="28"/>
        </w:rPr>
        <w:t>С 1 года до 3 лет малыши знакомятся с основными, самыми простыми деталями из конструктора. Названия деталей конструктора сложны для ребенка, поэтому малышам даются их «детские» названия, понятные для них:</w:t>
      </w:r>
    </w:p>
    <w:p w:rsidR="00441AAB" w:rsidRPr="00441AAB" w:rsidRDefault="00441AAB" w:rsidP="00441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AAB">
        <w:rPr>
          <w:rFonts w:ascii="Times New Roman" w:hAnsi="Times New Roman" w:cs="Times New Roman"/>
          <w:sz w:val="28"/>
          <w:szCs w:val="28"/>
        </w:rPr>
        <w:t>Кирпичик (параллелепипед)</w:t>
      </w:r>
    </w:p>
    <w:p w:rsidR="00441AAB" w:rsidRPr="00441AAB" w:rsidRDefault="00441AAB" w:rsidP="00441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AAB">
        <w:rPr>
          <w:rFonts w:ascii="Times New Roman" w:hAnsi="Times New Roman" w:cs="Times New Roman"/>
          <w:sz w:val="28"/>
          <w:szCs w:val="28"/>
        </w:rPr>
        <w:t>Кубик (куб)</w:t>
      </w:r>
    </w:p>
    <w:p w:rsidR="00441AAB" w:rsidRPr="00441AAB" w:rsidRDefault="00441AAB" w:rsidP="00441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AAB">
        <w:rPr>
          <w:rFonts w:ascii="Times New Roman" w:hAnsi="Times New Roman" w:cs="Times New Roman"/>
          <w:sz w:val="28"/>
          <w:szCs w:val="28"/>
        </w:rPr>
        <w:t>Пластина</w:t>
      </w:r>
    </w:p>
    <w:p w:rsidR="00441AAB" w:rsidRPr="00441AAB" w:rsidRDefault="00441AAB" w:rsidP="00441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AAB">
        <w:rPr>
          <w:rFonts w:ascii="Times New Roman" w:hAnsi="Times New Roman" w:cs="Times New Roman"/>
          <w:sz w:val="28"/>
          <w:szCs w:val="28"/>
        </w:rPr>
        <w:t>Крыша (треугольная призма)</w:t>
      </w:r>
    </w:p>
    <w:p w:rsidR="00441AAB" w:rsidRPr="00441AAB" w:rsidRDefault="00441AAB" w:rsidP="00441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AAB">
        <w:rPr>
          <w:rFonts w:ascii="Times New Roman" w:hAnsi="Times New Roman" w:cs="Times New Roman"/>
          <w:sz w:val="28"/>
          <w:szCs w:val="28"/>
        </w:rPr>
        <w:t>Шапочка или шляпка (полусфера)</w:t>
      </w:r>
    </w:p>
    <w:p w:rsidR="00441AAB" w:rsidRPr="00441AAB" w:rsidRDefault="00441AAB" w:rsidP="00441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AAB">
        <w:rPr>
          <w:rFonts w:ascii="Times New Roman" w:hAnsi="Times New Roman" w:cs="Times New Roman"/>
          <w:sz w:val="28"/>
          <w:szCs w:val="28"/>
        </w:rPr>
        <w:t>Столбик (цилиндр)</w:t>
      </w:r>
    </w:p>
    <w:p w:rsidR="006B36A1" w:rsidRPr="007B16BD" w:rsidRDefault="007B16BD" w:rsidP="007B16B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B16BD">
        <w:rPr>
          <w:rFonts w:ascii="Times New Roman" w:hAnsi="Times New Roman" w:cs="Times New Roman"/>
          <w:b/>
          <w:color w:val="0070C0"/>
          <w:sz w:val="28"/>
          <w:szCs w:val="28"/>
        </w:rPr>
        <w:t>ЧТО МОЖЕТ ПОСТРОИТЬ  МАЛЫШ  ИЗ КОНСТРУКТОРА</w:t>
      </w:r>
    </w:p>
    <w:p w:rsidR="007B16BD" w:rsidRPr="007B16BD" w:rsidRDefault="007B16BD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 xml:space="preserve">Способ 1. Размещать детали конструктора по горизонтали и по вертикали и видеть, что </w:t>
      </w:r>
      <w:proofErr w:type="gramStart"/>
      <w:r w:rsidRPr="007B16B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B16BD">
        <w:rPr>
          <w:rFonts w:ascii="Times New Roman" w:hAnsi="Times New Roman" w:cs="Times New Roman"/>
          <w:sz w:val="28"/>
          <w:szCs w:val="28"/>
        </w:rPr>
        <w:t xml:space="preserve"> этому изменяется их устойчивость.</w:t>
      </w:r>
    </w:p>
    <w:p w:rsidR="007B16BD" w:rsidRPr="007B16BD" w:rsidRDefault="007B16BD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Например:</w:t>
      </w:r>
    </w:p>
    <w:p w:rsidR="007B16BD" w:rsidRPr="007B16BD" w:rsidRDefault="007B16BD" w:rsidP="007B16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Кубики можно поставить горизонтально – и получатся вагончики для поезда. А можно поставить вертикально – сделать башенку.</w:t>
      </w:r>
    </w:p>
    <w:p w:rsidR="007B16BD" w:rsidRPr="007B16BD" w:rsidRDefault="007B16BD" w:rsidP="007B16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 xml:space="preserve">Кирпичики могут лежать на столе горизонтально, и тогда у нас получится дорожка. Она может быть разной.  Можно сделать узкую дорожку, если соединить кирпичики узкой стороной. А можно – широкую дорожку, если их соединять друг с другом их </w:t>
      </w:r>
      <w:proofErr w:type="gramStart"/>
      <w:r w:rsidRPr="007B16BD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7B16BD">
        <w:rPr>
          <w:rFonts w:ascii="Times New Roman" w:hAnsi="Times New Roman" w:cs="Times New Roman"/>
          <w:sz w:val="28"/>
          <w:szCs w:val="28"/>
        </w:rPr>
        <w:t xml:space="preserve"> </w:t>
      </w:r>
      <w:r w:rsidRPr="007B16BD">
        <w:rPr>
          <w:rFonts w:ascii="Times New Roman" w:hAnsi="Times New Roman" w:cs="Times New Roman"/>
          <w:sz w:val="28"/>
          <w:szCs w:val="28"/>
        </w:rPr>
        <w:lastRenderedPageBreak/>
        <w:t>стороной.</w:t>
      </w:r>
    </w:p>
    <w:p w:rsidR="007B16BD" w:rsidRPr="007B16BD" w:rsidRDefault="007B16BD" w:rsidP="007B16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Если те же самые кирпичики поставить их вертикально на стол рядом  друг с другом, то получится уже не дорожка, а заборчик!</w:t>
      </w:r>
    </w:p>
    <w:p w:rsidR="007B16BD" w:rsidRPr="007B16BD" w:rsidRDefault="007B16BD" w:rsidP="007B16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Если к кубику рядом поставить вертикально кирпичик — получится стульчик. А если на тот же кубик положить тот же самый кирпичик горизонтально — то получится совсем другая постройка —  не стул, а стол!</w:t>
      </w:r>
    </w:p>
    <w:p w:rsidR="007B16BD" w:rsidRPr="007B16BD" w:rsidRDefault="007B16BD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Способ 2. Накладывать детали одну на другую, делать перекрытия. Так получаются у нас домики, ворота.</w:t>
      </w:r>
    </w:p>
    <w:p w:rsidR="007B16BD" w:rsidRPr="007B16BD" w:rsidRDefault="007B16BD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Способ 3. Замыкать детали  в одно кольцо, образуя замкнутое пространство.</w:t>
      </w:r>
    </w:p>
    <w:p w:rsidR="007B16BD" w:rsidRPr="007B16BD" w:rsidRDefault="007B16BD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Примеры:</w:t>
      </w:r>
    </w:p>
    <w:p w:rsidR="007B16BD" w:rsidRPr="007B16BD" w:rsidRDefault="007B16BD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Пример 1.  Из кирпичиков, поставленных на ребро, мы строим загородку для курочек, коровок, делаем парк, делаем двор для прогулок матрешек и других маленьких фигурок людей и зверей.</w:t>
      </w:r>
    </w:p>
    <w:p w:rsidR="007B16BD" w:rsidRPr="007B16BD" w:rsidRDefault="007B16BD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Пример 2. Так же мы можем построить гараж для игрушечной машины, в который она будет заезжать через ворота.</w:t>
      </w:r>
    </w:p>
    <w:p w:rsidR="007B16BD" w:rsidRPr="007B16BD" w:rsidRDefault="007B16BD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Пример 3. Можно сделать с ребенком даже трамвай или автобус. Для этого строим замкнутое пространство из кирпичиков, а после этого располагаем в нем сидения для пассажиров и место для водителя. Один из кирпичиков мы можем отодвигать в сторону, когда пассажиры входят в салон. Это будет дверь. Вы сможете придумать много вариантов «обустройства» такого автобуса.</w:t>
      </w:r>
    </w:p>
    <w:p w:rsidR="006B36A1" w:rsidRPr="007B16BD" w:rsidRDefault="007B16BD" w:rsidP="007B1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Наша главная задача, чтобы ребенок не просто повторил за нами какой-то новый способ действия, а стал использовать его в своих самостоятельных играх. Поэтому мы варьируем игры и показываем один способ конструирования на примере разных построек и разных игровых сюжетов.</w:t>
      </w:r>
    </w:p>
    <w:p w:rsidR="006B36A1" w:rsidRPr="006F5E35" w:rsidRDefault="006B36A1" w:rsidP="007B16BD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5E35">
        <w:rPr>
          <w:rFonts w:ascii="Times New Roman" w:hAnsi="Times New Roman" w:cs="Times New Roman"/>
          <w:b/>
          <w:color w:val="0070C0"/>
          <w:sz w:val="28"/>
          <w:szCs w:val="28"/>
        </w:rPr>
        <w:t>Рекомендации по ознакомлению детей с конструктором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1. Поставив перед ребёнком набор для строительных игр, берите детали конструктора по одному. Предложите ребенку потрогать деталь на ощупь, рассмотреть, назвать.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2. Чтобы ребёнок усвоил название деталей набора,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используйте «</w:t>
      </w:r>
      <w:proofErr w:type="spellStart"/>
      <w:r w:rsidRPr="007B16BD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7B16BD">
        <w:rPr>
          <w:rFonts w:ascii="Times New Roman" w:hAnsi="Times New Roman" w:cs="Times New Roman"/>
          <w:sz w:val="28"/>
          <w:szCs w:val="28"/>
        </w:rPr>
        <w:t xml:space="preserve">» - любая геометрическая фигура строительного материала похожа на какой-то известный предмет (призма – крыша, кирпичик - </w:t>
      </w:r>
      <w:proofErr w:type="spellStart"/>
      <w:r w:rsidR="006F5E35">
        <w:rPr>
          <w:rFonts w:ascii="Times New Roman" w:hAnsi="Times New Roman" w:cs="Times New Roman"/>
          <w:sz w:val="28"/>
          <w:szCs w:val="28"/>
        </w:rPr>
        <w:t>досочка</w:t>
      </w:r>
      <w:proofErr w:type="spellEnd"/>
      <w:r w:rsidR="006F5E35">
        <w:rPr>
          <w:rFonts w:ascii="Times New Roman" w:hAnsi="Times New Roman" w:cs="Times New Roman"/>
          <w:sz w:val="28"/>
          <w:szCs w:val="28"/>
        </w:rPr>
        <w:t>, кубик – кабина машины,</w:t>
      </w:r>
      <w:r w:rsidRPr="007B16BD">
        <w:rPr>
          <w:rFonts w:ascii="Times New Roman" w:hAnsi="Times New Roman" w:cs="Times New Roman"/>
          <w:sz w:val="28"/>
          <w:szCs w:val="28"/>
        </w:rPr>
        <w:t xml:space="preserve"> столбик </w:t>
      </w:r>
      <w:r w:rsidR="006F5E35">
        <w:rPr>
          <w:rFonts w:ascii="Times New Roman" w:hAnsi="Times New Roman" w:cs="Times New Roman"/>
          <w:sz w:val="28"/>
          <w:szCs w:val="28"/>
        </w:rPr>
        <w:t xml:space="preserve">- </w:t>
      </w:r>
      <w:r w:rsidRPr="007B16BD">
        <w:rPr>
          <w:rFonts w:ascii="Times New Roman" w:hAnsi="Times New Roman" w:cs="Times New Roman"/>
          <w:sz w:val="28"/>
          <w:szCs w:val="28"/>
        </w:rPr>
        <w:t>цилиндр).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3. Удобнее всего играть на полу. Вы не будете опасаться, что постройка упадёт, или не хватит места для постройки.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Сначала нужно познакомить ребёнка с постройками из одинаковых геометрических форм: кубиков или кирпичиков.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• Башенки из кубиков (из кубиков)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• Узкая и широкая дорожки (из кирпичиков)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• Заборчик (из кирпичиков)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• Ворота (из кирпичиков)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• Самолёт (положить два кирпичика крест – накрест)</w:t>
      </w:r>
    </w:p>
    <w:p w:rsidR="006B36A1" w:rsidRPr="007B16BD" w:rsidRDefault="006B36A1" w:rsidP="007B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• Поезд (из кирпичиков). </w:t>
      </w:r>
    </w:p>
    <w:p w:rsidR="007B16BD" w:rsidRPr="007B16BD" w:rsidRDefault="007B16BD" w:rsidP="007B1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 xml:space="preserve">После игры с конструктором предложите ребёнку сложить детали </w:t>
      </w:r>
      <w:r w:rsidRPr="007B16BD">
        <w:rPr>
          <w:rFonts w:ascii="Times New Roman" w:hAnsi="Times New Roman" w:cs="Times New Roman"/>
          <w:sz w:val="28"/>
          <w:szCs w:val="28"/>
        </w:rPr>
        <w:lastRenderedPageBreak/>
        <w:t>обратно в коробку, выбирая сначала только кубики, затем кирпичики и так далее.</w:t>
      </w:r>
    </w:p>
    <w:p w:rsidR="007B16BD" w:rsidRPr="006F5E35" w:rsidRDefault="007B16BD" w:rsidP="007B1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Важно стимулировать ребенка к играм с конструктором, проявлять интерес и сочувствие к его неудачам, терпеливо относиться даже к странным идеям, нужно исключить из обихода замечания и осуждения.</w:t>
      </w:r>
      <w:r w:rsidR="006F5E35" w:rsidRPr="006F5E35">
        <w:t xml:space="preserve"> </w:t>
      </w:r>
      <w:r w:rsidR="006F5E35" w:rsidRPr="006F5E35">
        <w:rPr>
          <w:rFonts w:ascii="Times New Roman" w:hAnsi="Times New Roman" w:cs="Times New Roman"/>
          <w:sz w:val="28"/>
          <w:szCs w:val="28"/>
        </w:rPr>
        <w:t>Конечно, далеко не все получится сразу, потому родителям нужно быть очень терпеливым. Помощь взрослого на данном возрастном этапе заключается в объяснении, с одновременным показом способа действия. Постепенно ребенок становится более опытным строителем с технической точки зрения и совершенствует свои способности с каждой новой идеей.</w:t>
      </w:r>
    </w:p>
    <w:p w:rsidR="007B16BD" w:rsidRPr="007B16BD" w:rsidRDefault="007B16BD" w:rsidP="007B1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sz w:val="28"/>
          <w:szCs w:val="28"/>
        </w:rPr>
        <w:t>Играйте, творите</w:t>
      </w:r>
      <w:r>
        <w:rPr>
          <w:rFonts w:ascii="Times New Roman" w:hAnsi="Times New Roman" w:cs="Times New Roman"/>
          <w:sz w:val="28"/>
          <w:szCs w:val="28"/>
        </w:rPr>
        <w:t>, стройте с ребенком! Удачи Вам!</w:t>
      </w:r>
    </w:p>
    <w:p w:rsidR="006B36A1" w:rsidRDefault="006B36A1" w:rsidP="007B16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B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B2A"/>
    <w:multiLevelType w:val="hybridMultilevel"/>
    <w:tmpl w:val="6146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153D2"/>
    <w:multiLevelType w:val="multilevel"/>
    <w:tmpl w:val="AC78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A01CB"/>
    <w:multiLevelType w:val="multilevel"/>
    <w:tmpl w:val="DFE6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60F48"/>
    <w:multiLevelType w:val="multilevel"/>
    <w:tmpl w:val="D81C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DF"/>
    <w:rsid w:val="00023D28"/>
    <w:rsid w:val="00164B18"/>
    <w:rsid w:val="00183667"/>
    <w:rsid w:val="00441AAB"/>
    <w:rsid w:val="00547038"/>
    <w:rsid w:val="00584DE4"/>
    <w:rsid w:val="005F6509"/>
    <w:rsid w:val="006B36A1"/>
    <w:rsid w:val="006F5E35"/>
    <w:rsid w:val="007B16BD"/>
    <w:rsid w:val="00872C6F"/>
    <w:rsid w:val="009C7792"/>
    <w:rsid w:val="00A47F7E"/>
    <w:rsid w:val="00A7369B"/>
    <w:rsid w:val="00A920D7"/>
    <w:rsid w:val="00BC2FCC"/>
    <w:rsid w:val="00C511DF"/>
    <w:rsid w:val="00DD2951"/>
    <w:rsid w:val="00E1746F"/>
    <w:rsid w:val="00E96187"/>
    <w:rsid w:val="00EF71C7"/>
    <w:rsid w:val="00F12BC5"/>
    <w:rsid w:val="00F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92"/>
  </w:style>
  <w:style w:type="paragraph" w:styleId="1">
    <w:name w:val="heading 1"/>
    <w:basedOn w:val="a"/>
    <w:next w:val="a"/>
    <w:link w:val="10"/>
    <w:uiPriority w:val="9"/>
    <w:qFormat/>
    <w:rsid w:val="00E9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4D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584DE4"/>
  </w:style>
  <w:style w:type="character" w:customStyle="1" w:styleId="c6">
    <w:name w:val="c6"/>
    <w:basedOn w:val="a0"/>
    <w:rsid w:val="00584DE4"/>
  </w:style>
  <w:style w:type="character" w:customStyle="1" w:styleId="c9">
    <w:name w:val="c9"/>
    <w:basedOn w:val="a0"/>
    <w:rsid w:val="00584DE4"/>
  </w:style>
  <w:style w:type="character" w:customStyle="1" w:styleId="c18">
    <w:name w:val="c18"/>
    <w:basedOn w:val="a0"/>
    <w:rsid w:val="00584DE4"/>
  </w:style>
  <w:style w:type="paragraph" w:styleId="a3">
    <w:name w:val="No Spacing"/>
    <w:uiPriority w:val="1"/>
    <w:rsid w:val="00584D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65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09"/>
    <w:rPr>
      <w:rFonts w:ascii="Tahoma" w:hAnsi="Tahoma"/>
      <w:sz w:val="16"/>
      <w:szCs w:val="16"/>
    </w:rPr>
  </w:style>
  <w:style w:type="character" w:styleId="a6">
    <w:name w:val="Strong"/>
    <w:basedOn w:val="a0"/>
    <w:uiPriority w:val="22"/>
    <w:qFormat/>
    <w:rsid w:val="005F6509"/>
    <w:rPr>
      <w:b/>
      <w:bCs/>
    </w:rPr>
  </w:style>
  <w:style w:type="paragraph" w:customStyle="1" w:styleId="paragraph">
    <w:name w:val="paragraph"/>
    <w:basedOn w:val="a"/>
    <w:rsid w:val="005F650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5F6509"/>
  </w:style>
  <w:style w:type="character" w:customStyle="1" w:styleId="eop">
    <w:name w:val="eop"/>
    <w:basedOn w:val="a0"/>
    <w:rsid w:val="005F6509"/>
  </w:style>
  <w:style w:type="paragraph" w:styleId="a7">
    <w:name w:val="Normal (Web)"/>
    <w:basedOn w:val="a"/>
    <w:uiPriority w:val="99"/>
    <w:semiHidden/>
    <w:unhideWhenUsed/>
    <w:rsid w:val="00EF71C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7B16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92"/>
  </w:style>
  <w:style w:type="paragraph" w:styleId="1">
    <w:name w:val="heading 1"/>
    <w:basedOn w:val="a"/>
    <w:next w:val="a"/>
    <w:link w:val="10"/>
    <w:uiPriority w:val="9"/>
    <w:qFormat/>
    <w:rsid w:val="00E9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4D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584DE4"/>
  </w:style>
  <w:style w:type="character" w:customStyle="1" w:styleId="c6">
    <w:name w:val="c6"/>
    <w:basedOn w:val="a0"/>
    <w:rsid w:val="00584DE4"/>
  </w:style>
  <w:style w:type="character" w:customStyle="1" w:styleId="c9">
    <w:name w:val="c9"/>
    <w:basedOn w:val="a0"/>
    <w:rsid w:val="00584DE4"/>
  </w:style>
  <w:style w:type="character" w:customStyle="1" w:styleId="c18">
    <w:name w:val="c18"/>
    <w:basedOn w:val="a0"/>
    <w:rsid w:val="00584DE4"/>
  </w:style>
  <w:style w:type="paragraph" w:styleId="a3">
    <w:name w:val="No Spacing"/>
    <w:uiPriority w:val="1"/>
    <w:rsid w:val="00584D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65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09"/>
    <w:rPr>
      <w:rFonts w:ascii="Tahoma" w:hAnsi="Tahoma"/>
      <w:sz w:val="16"/>
      <w:szCs w:val="16"/>
    </w:rPr>
  </w:style>
  <w:style w:type="character" w:styleId="a6">
    <w:name w:val="Strong"/>
    <w:basedOn w:val="a0"/>
    <w:uiPriority w:val="22"/>
    <w:qFormat/>
    <w:rsid w:val="005F6509"/>
    <w:rPr>
      <w:b/>
      <w:bCs/>
    </w:rPr>
  </w:style>
  <w:style w:type="paragraph" w:customStyle="1" w:styleId="paragraph">
    <w:name w:val="paragraph"/>
    <w:basedOn w:val="a"/>
    <w:rsid w:val="005F650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5F6509"/>
  </w:style>
  <w:style w:type="character" w:customStyle="1" w:styleId="eop">
    <w:name w:val="eop"/>
    <w:basedOn w:val="a0"/>
    <w:rsid w:val="005F6509"/>
  </w:style>
  <w:style w:type="paragraph" w:styleId="a7">
    <w:name w:val="Normal (Web)"/>
    <w:basedOn w:val="a"/>
    <w:uiPriority w:val="99"/>
    <w:semiHidden/>
    <w:unhideWhenUsed/>
    <w:rsid w:val="00EF71C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7B1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Офис</dc:creator>
  <cp:lastModifiedBy>Дом Офис</cp:lastModifiedBy>
  <cp:revision>9</cp:revision>
  <dcterms:created xsi:type="dcterms:W3CDTF">2022-01-05T17:22:00Z</dcterms:created>
  <dcterms:modified xsi:type="dcterms:W3CDTF">2022-03-10T07:00:00Z</dcterms:modified>
</cp:coreProperties>
</file>