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EF1DA" w14:textId="77CA671F" w:rsidR="00A21370" w:rsidRDefault="00A21370" w:rsidP="00A21370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bCs/>
          <w:i/>
          <w:iCs/>
          <w:color w:val="111111"/>
          <w:sz w:val="44"/>
          <w:szCs w:val="44"/>
        </w:rPr>
      </w:pPr>
      <w:r w:rsidRPr="00A21370">
        <w:rPr>
          <w:b/>
          <w:bCs/>
          <w:i/>
          <w:iCs/>
          <w:color w:val="111111"/>
          <w:sz w:val="36"/>
          <w:szCs w:val="36"/>
        </w:rPr>
        <w:t xml:space="preserve">Памятка для родителей </w:t>
      </w:r>
      <w:r w:rsidRPr="00A21370">
        <w:rPr>
          <w:b/>
          <w:bCs/>
          <w:i/>
          <w:iCs/>
          <w:color w:val="111111"/>
          <w:sz w:val="44"/>
          <w:szCs w:val="44"/>
        </w:rPr>
        <w:t>«Безопасный Новый год»</w:t>
      </w:r>
    </w:p>
    <w:p w14:paraId="2AE2F87D" w14:textId="00D94480" w:rsidR="002120C3" w:rsidRDefault="002120C3" w:rsidP="002120C3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bCs/>
          <w:i/>
          <w:iCs/>
          <w:color w:val="111111"/>
          <w:sz w:val="44"/>
          <w:szCs w:val="44"/>
        </w:rPr>
      </w:pPr>
      <w:r>
        <w:rPr>
          <w:b/>
          <w:bCs/>
          <w:i/>
          <w:iCs/>
          <w:noProof/>
          <w:color w:val="111111"/>
          <w:sz w:val="44"/>
          <w:szCs w:val="44"/>
        </w:rPr>
        <w:drawing>
          <wp:inline distT="0" distB="0" distL="0" distR="0" wp14:anchorId="760BF4E1" wp14:editId="0A90FD0F">
            <wp:extent cx="2937776" cy="2468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474" cy="247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3BAFA" w14:textId="1E16C411" w:rsidR="002120C3" w:rsidRPr="002120C3" w:rsidRDefault="002120C3" w:rsidP="002120C3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</w:rPr>
      </w:pPr>
      <w:r w:rsidRPr="002120C3">
        <w:rPr>
          <w:i/>
          <w:iCs/>
          <w:color w:val="111111"/>
          <w:sz w:val="28"/>
          <w:szCs w:val="28"/>
        </w:rPr>
        <w:t>Подготовила: К.А. Котова</w:t>
      </w:r>
    </w:p>
    <w:p w14:paraId="3F312AB0" w14:textId="77777777" w:rsidR="00A21370" w:rsidRPr="00A21370" w:rsidRDefault="00A21370" w:rsidP="00A213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370">
        <w:rPr>
          <w:color w:val="111111"/>
          <w:sz w:val="28"/>
          <w:szCs w:val="28"/>
        </w:rPr>
        <w:t>Новый год — это удивительное время, когда сбываются желания и случаются чудеса. Важно продумать, как устроить безопасный Новый год!</w:t>
      </w:r>
    </w:p>
    <w:p w14:paraId="5C3F6A64" w14:textId="79D0D31E" w:rsidR="00A21370" w:rsidRPr="00A21370" w:rsidRDefault="00A21370" w:rsidP="00A213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370">
        <w:rPr>
          <w:color w:val="111111"/>
          <w:sz w:val="28"/>
          <w:szCs w:val="28"/>
        </w:rPr>
        <w:t xml:space="preserve">В праздничной </w:t>
      </w:r>
      <w:r>
        <w:rPr>
          <w:color w:val="111111"/>
          <w:sz w:val="28"/>
          <w:szCs w:val="28"/>
        </w:rPr>
        <w:t>суете</w:t>
      </w:r>
      <w:r w:rsidRPr="00A21370">
        <w:rPr>
          <w:color w:val="111111"/>
          <w:sz w:val="28"/>
          <w:szCs w:val="28"/>
        </w:rPr>
        <w:t xml:space="preserve"> порой довольно трудно помнить о всевозможных «мелочах». Но на то мы и взрослые. Это касается безопасности детей во время долгих новогодних выходных.</w:t>
      </w:r>
    </w:p>
    <w:p w14:paraId="07E170F9" w14:textId="77777777" w:rsidR="00A21370" w:rsidRPr="00A21370" w:rsidRDefault="00A21370" w:rsidP="00A213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370">
        <w:rPr>
          <w:color w:val="111111"/>
          <w:sz w:val="28"/>
          <w:szCs w:val="28"/>
        </w:rPr>
        <w:t>Это время наполнено волшебством и радостью детей и взрослых, однако не следует забывать о правилах безопасности в эти дни. Простые рекомендации помогут вам сохранить здоровье и получить от зимы только лишь положительные эмоции.</w:t>
      </w:r>
    </w:p>
    <w:p w14:paraId="6EB7B07C" w14:textId="77777777" w:rsidR="00A21370" w:rsidRPr="00A21370" w:rsidRDefault="00A21370" w:rsidP="00A21370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i/>
          <w:iCs/>
          <w:color w:val="111111"/>
          <w:sz w:val="36"/>
          <w:szCs w:val="36"/>
        </w:rPr>
      </w:pPr>
      <w:r w:rsidRPr="00A21370">
        <w:rPr>
          <w:i/>
          <w:iCs/>
          <w:color w:val="111111"/>
          <w:sz w:val="36"/>
          <w:szCs w:val="36"/>
        </w:rPr>
        <w:t>Рекомендации по безопасности в праздничные дни:</w:t>
      </w:r>
    </w:p>
    <w:p w14:paraId="17FA6F73" w14:textId="77777777" w:rsidR="00A21370" w:rsidRPr="00A21370" w:rsidRDefault="00A21370" w:rsidP="00A213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370">
        <w:rPr>
          <w:color w:val="111111"/>
          <w:sz w:val="28"/>
          <w:szCs w:val="28"/>
        </w:rPr>
        <w:t>При посещении праздников, общественных мест оденьте ребенка ярко, чтобы вы могли его всегда видеть. Предварительно можно сфотографировать ребенка, ведь легче показать фотографию, чем описать, как одет и как выглядит ребенок.</w:t>
      </w:r>
    </w:p>
    <w:p w14:paraId="7D923F8D" w14:textId="77777777" w:rsidR="00A21370" w:rsidRPr="00A21370" w:rsidRDefault="00A21370" w:rsidP="00A213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370">
        <w:rPr>
          <w:color w:val="111111"/>
          <w:sz w:val="28"/>
          <w:szCs w:val="28"/>
        </w:rPr>
        <w:t>Предупредите детей, что если их угощают (Дед Мороз и Снегурочка, или кто-то другой, то сначала угощения стоит показать родителям.</w:t>
      </w:r>
    </w:p>
    <w:p w14:paraId="6E9D0DF0" w14:textId="77777777" w:rsidR="00A21370" w:rsidRPr="00A21370" w:rsidRDefault="00A21370" w:rsidP="00A213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370">
        <w:rPr>
          <w:color w:val="111111"/>
          <w:sz w:val="28"/>
          <w:szCs w:val="28"/>
        </w:rPr>
        <w:t>Скажите детям, что без предупреждения родителей, они никуда не уходят, в том числе за подарками и к Деду Морозу.</w:t>
      </w:r>
    </w:p>
    <w:p w14:paraId="1A2CAAFF" w14:textId="77777777" w:rsidR="00A21370" w:rsidRPr="00A21370" w:rsidRDefault="00A21370" w:rsidP="00A213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370">
        <w:rPr>
          <w:color w:val="111111"/>
          <w:sz w:val="28"/>
          <w:szCs w:val="28"/>
        </w:rPr>
        <w:t>Каждый ребенок должен знать свою фамилию, имена и фамилии родителей, свой адрес.</w:t>
      </w:r>
    </w:p>
    <w:p w14:paraId="3EA8C763" w14:textId="77777777" w:rsidR="00A21370" w:rsidRPr="00A21370" w:rsidRDefault="00A21370" w:rsidP="00A213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370">
        <w:rPr>
          <w:color w:val="111111"/>
          <w:sz w:val="28"/>
          <w:szCs w:val="28"/>
        </w:rPr>
        <w:t>Не оставляйте дома без присмотра взрослых.</w:t>
      </w:r>
    </w:p>
    <w:p w14:paraId="6BF5F721" w14:textId="77777777" w:rsidR="00A21370" w:rsidRPr="00A21370" w:rsidRDefault="00A21370" w:rsidP="00A213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370">
        <w:rPr>
          <w:color w:val="111111"/>
          <w:sz w:val="28"/>
          <w:szCs w:val="28"/>
        </w:rPr>
        <w:lastRenderedPageBreak/>
        <w:t>Храните бытовую химию лекарства, легковоспламеняющиеся жидкости, зажигалки в недоступных для детей местах.</w:t>
      </w:r>
    </w:p>
    <w:p w14:paraId="5616A8D8" w14:textId="77777777" w:rsidR="00A21370" w:rsidRPr="00A21370" w:rsidRDefault="00A21370" w:rsidP="00A213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370">
        <w:rPr>
          <w:color w:val="111111"/>
          <w:sz w:val="28"/>
          <w:szCs w:val="28"/>
        </w:rPr>
        <w:t>Будьте внимательны к погоде, не позволяйте детям гулять долго в морозную погоду.</w:t>
      </w:r>
    </w:p>
    <w:p w14:paraId="3E584A0D" w14:textId="77777777" w:rsidR="00A21370" w:rsidRPr="00A21370" w:rsidRDefault="00A21370" w:rsidP="00A213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370">
        <w:rPr>
          <w:color w:val="111111"/>
          <w:sz w:val="28"/>
          <w:szCs w:val="28"/>
        </w:rPr>
        <w:t>Не отпускайте детей на лёд!</w:t>
      </w:r>
    </w:p>
    <w:p w14:paraId="5C1D978F" w14:textId="77777777" w:rsidR="00A21370" w:rsidRPr="00A21370" w:rsidRDefault="00A21370" w:rsidP="00A213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370">
        <w:rPr>
          <w:color w:val="111111"/>
          <w:sz w:val="28"/>
          <w:szCs w:val="28"/>
        </w:rPr>
        <w:t>Расскажите детям, что при пожаре нельзя прятаться в укромные места (в шкафы, под кровати, так как это затруднит их поиск и спасение).</w:t>
      </w:r>
    </w:p>
    <w:p w14:paraId="764C23AF" w14:textId="77777777" w:rsidR="00A21370" w:rsidRPr="00A21370" w:rsidRDefault="00A21370" w:rsidP="00A213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370">
        <w:rPr>
          <w:color w:val="111111"/>
          <w:sz w:val="28"/>
          <w:szCs w:val="28"/>
        </w:rPr>
        <w:t>Категорически запрещается пользоваться пиротехническими изделиями, а также хлопушками детям.</w:t>
      </w:r>
    </w:p>
    <w:p w14:paraId="6201EF80" w14:textId="77777777" w:rsidR="00A21370" w:rsidRPr="00A21370" w:rsidRDefault="00A21370" w:rsidP="00A213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370">
        <w:rPr>
          <w:color w:val="111111"/>
          <w:sz w:val="28"/>
          <w:szCs w:val="28"/>
        </w:rPr>
        <w:t>Не позволяйте детям включать самостоятельно электроприборы.</w:t>
      </w:r>
    </w:p>
    <w:p w14:paraId="320D7EA0" w14:textId="77777777" w:rsidR="00A21370" w:rsidRPr="00A21370" w:rsidRDefault="00A21370" w:rsidP="00A21370">
      <w:pPr>
        <w:pStyle w:val="a4"/>
        <w:jc w:val="center"/>
        <w:rPr>
          <w:i/>
          <w:iCs/>
          <w:sz w:val="36"/>
          <w:szCs w:val="36"/>
        </w:rPr>
      </w:pPr>
      <w:r w:rsidRPr="00A21370">
        <w:rPr>
          <w:i/>
          <w:iCs/>
          <w:sz w:val="36"/>
          <w:szCs w:val="36"/>
        </w:rPr>
        <w:t>Рекомендации по безопасности,</w:t>
      </w:r>
    </w:p>
    <w:p w14:paraId="7F4DF64F" w14:textId="184FBAB4" w:rsidR="00A21370" w:rsidRPr="00A21370" w:rsidRDefault="00A21370" w:rsidP="00A21370">
      <w:pPr>
        <w:pStyle w:val="a4"/>
        <w:jc w:val="center"/>
        <w:rPr>
          <w:i/>
          <w:iCs/>
          <w:sz w:val="36"/>
          <w:szCs w:val="36"/>
        </w:rPr>
      </w:pPr>
      <w:r w:rsidRPr="00A21370">
        <w:rPr>
          <w:i/>
          <w:iCs/>
          <w:sz w:val="36"/>
          <w:szCs w:val="36"/>
        </w:rPr>
        <w:t>если Вы устанавливаете ёлку:</w:t>
      </w:r>
    </w:p>
    <w:p w14:paraId="6CEF3BB8" w14:textId="45BA50ED" w:rsidR="00A21370" w:rsidRPr="00A21370" w:rsidRDefault="00A21370" w:rsidP="00A213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370">
        <w:rPr>
          <w:color w:val="111111"/>
          <w:sz w:val="28"/>
          <w:szCs w:val="28"/>
        </w:rPr>
        <w:t>подставка должна быть устойчивой, и ёлка не должна кач</w:t>
      </w:r>
      <w:r>
        <w:rPr>
          <w:color w:val="111111"/>
          <w:sz w:val="28"/>
          <w:szCs w:val="28"/>
        </w:rPr>
        <w:t>а</w:t>
      </w:r>
      <w:r w:rsidRPr="00A21370">
        <w:rPr>
          <w:color w:val="111111"/>
          <w:sz w:val="28"/>
          <w:szCs w:val="28"/>
        </w:rPr>
        <w:t>ться.</w:t>
      </w:r>
    </w:p>
    <w:p w14:paraId="30D2E7F9" w14:textId="77777777" w:rsidR="00A21370" w:rsidRPr="00A21370" w:rsidRDefault="00A21370" w:rsidP="00A213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370">
        <w:rPr>
          <w:color w:val="111111"/>
          <w:sz w:val="28"/>
          <w:szCs w:val="28"/>
        </w:rPr>
        <w:t>Не устанавливайте ёлку вблизи батарей и нагревательных приборов.</w:t>
      </w:r>
    </w:p>
    <w:p w14:paraId="261A051D" w14:textId="77777777" w:rsidR="00A21370" w:rsidRPr="00A21370" w:rsidRDefault="00A21370" w:rsidP="00A213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370">
        <w:rPr>
          <w:color w:val="111111"/>
          <w:sz w:val="28"/>
          <w:szCs w:val="28"/>
        </w:rPr>
        <w:t>Размещайте елку в углу комнаты, чтобы она не загораживала проход.</w:t>
      </w:r>
    </w:p>
    <w:p w14:paraId="4F42F237" w14:textId="77777777" w:rsidR="00A21370" w:rsidRPr="00A21370" w:rsidRDefault="00A21370" w:rsidP="00A213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370">
        <w:rPr>
          <w:color w:val="111111"/>
          <w:sz w:val="28"/>
          <w:szCs w:val="28"/>
        </w:rPr>
        <w:t>Запрещено размещать электроприборы под ёлкой.</w:t>
      </w:r>
    </w:p>
    <w:p w14:paraId="56530929" w14:textId="17BF5D28" w:rsidR="00A21370" w:rsidRPr="00A21370" w:rsidRDefault="00A21370" w:rsidP="00A213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370">
        <w:rPr>
          <w:color w:val="111111"/>
          <w:sz w:val="28"/>
          <w:szCs w:val="28"/>
        </w:rPr>
        <w:t>Не украшайте ёлку игрушками из бумаги, ватой, свечками, так как ёлка с каждым днем становится все суше, и может легко воспламениться. Все ёлочные украшения должны быть сделаны из негорючих или огнестойких материалов</w:t>
      </w:r>
      <w:r>
        <w:rPr>
          <w:color w:val="111111"/>
          <w:sz w:val="28"/>
          <w:szCs w:val="28"/>
        </w:rPr>
        <w:t>.</w:t>
      </w:r>
    </w:p>
    <w:p w14:paraId="4A935A49" w14:textId="77777777" w:rsidR="00A21370" w:rsidRPr="00A21370" w:rsidRDefault="00A21370" w:rsidP="00A213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370">
        <w:rPr>
          <w:color w:val="111111"/>
          <w:sz w:val="28"/>
          <w:szCs w:val="28"/>
        </w:rPr>
        <w:t>Проверяйте состояние новогодней гирлянды, ее неисправность может привести к пожару!</w:t>
      </w:r>
    </w:p>
    <w:p w14:paraId="11FB8E0B" w14:textId="77777777" w:rsidR="00A21370" w:rsidRPr="00A21370" w:rsidRDefault="00A21370" w:rsidP="00A213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370">
        <w:rPr>
          <w:color w:val="111111"/>
          <w:sz w:val="28"/>
          <w:szCs w:val="28"/>
        </w:rPr>
        <w:t>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14:paraId="7A850892" w14:textId="77777777" w:rsidR="00A21370" w:rsidRPr="00A21370" w:rsidRDefault="00A21370" w:rsidP="00A213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370">
        <w:rPr>
          <w:color w:val="111111"/>
          <w:sz w:val="28"/>
          <w:szCs w:val="28"/>
        </w:rPr>
        <w:t>Подумайте, как с минимальным риском подключить гирлянду, чтобы удлинители не лежали под ногами.</w:t>
      </w:r>
    </w:p>
    <w:p w14:paraId="5CA6BB4E" w14:textId="43391419" w:rsidR="00A21370" w:rsidRPr="00A21370" w:rsidRDefault="00A21370" w:rsidP="00A213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370">
        <w:rPr>
          <w:color w:val="111111"/>
          <w:sz w:val="28"/>
          <w:szCs w:val="28"/>
        </w:rPr>
        <w:t>Не ст</w:t>
      </w:r>
      <w:r w:rsidR="00D7721B">
        <w:rPr>
          <w:color w:val="111111"/>
          <w:sz w:val="28"/>
          <w:szCs w:val="28"/>
        </w:rPr>
        <w:t>о</w:t>
      </w:r>
      <w:r w:rsidRPr="00A21370">
        <w:rPr>
          <w:color w:val="111111"/>
          <w:sz w:val="28"/>
          <w:szCs w:val="28"/>
        </w:rPr>
        <w:t xml:space="preserve">йте с бенгальскими </w:t>
      </w:r>
      <w:r w:rsidR="00D7721B">
        <w:rPr>
          <w:color w:val="111111"/>
          <w:sz w:val="28"/>
          <w:szCs w:val="28"/>
        </w:rPr>
        <w:t>о</w:t>
      </w:r>
      <w:r w:rsidRPr="00A21370">
        <w:rPr>
          <w:color w:val="111111"/>
          <w:sz w:val="28"/>
          <w:szCs w:val="28"/>
        </w:rPr>
        <w:t>гнями ряд</w:t>
      </w:r>
      <w:r w:rsidR="00D7721B">
        <w:rPr>
          <w:color w:val="111111"/>
          <w:sz w:val="28"/>
          <w:szCs w:val="28"/>
        </w:rPr>
        <w:t>о</w:t>
      </w:r>
      <w:r w:rsidRPr="00A21370">
        <w:rPr>
          <w:color w:val="111111"/>
          <w:sz w:val="28"/>
          <w:szCs w:val="28"/>
        </w:rPr>
        <w:t>м с елкой.</w:t>
      </w:r>
    </w:p>
    <w:p w14:paraId="036C7954" w14:textId="5B44F1BD" w:rsidR="00A21370" w:rsidRPr="00A21370" w:rsidRDefault="00A21370" w:rsidP="00A213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370">
        <w:rPr>
          <w:color w:val="111111"/>
          <w:sz w:val="28"/>
          <w:szCs w:val="28"/>
        </w:rPr>
        <w:t xml:space="preserve">Рассказывайте детям </w:t>
      </w:r>
      <w:r w:rsidR="00D7721B">
        <w:rPr>
          <w:color w:val="111111"/>
          <w:sz w:val="28"/>
          <w:szCs w:val="28"/>
        </w:rPr>
        <w:t xml:space="preserve">о </w:t>
      </w:r>
      <w:r w:rsidRPr="00A21370">
        <w:rPr>
          <w:color w:val="111111"/>
          <w:sz w:val="28"/>
          <w:szCs w:val="28"/>
        </w:rPr>
        <w:t>без</w:t>
      </w:r>
      <w:r w:rsidR="00D7721B">
        <w:rPr>
          <w:color w:val="111111"/>
          <w:sz w:val="28"/>
          <w:szCs w:val="28"/>
        </w:rPr>
        <w:t>о</w:t>
      </w:r>
      <w:r w:rsidRPr="00A21370">
        <w:rPr>
          <w:color w:val="111111"/>
          <w:sz w:val="28"/>
          <w:szCs w:val="28"/>
        </w:rPr>
        <w:t>пасном поведении, будьте примером во всех ситуациях, связанных с соблюдением правил пожарной безопасности!</w:t>
      </w:r>
    </w:p>
    <w:p w14:paraId="737744C2" w14:textId="77777777" w:rsidR="00A21370" w:rsidRPr="00A21370" w:rsidRDefault="00A21370" w:rsidP="00A213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370">
        <w:rPr>
          <w:color w:val="111111"/>
          <w:sz w:val="28"/>
          <w:szCs w:val="28"/>
        </w:rPr>
        <w:t>Не разрешайте детям длительно находиться на улице в морозную погоду!</w:t>
      </w:r>
    </w:p>
    <w:p w14:paraId="4195BDFD" w14:textId="77777777" w:rsidR="00A21370" w:rsidRPr="00A21370" w:rsidRDefault="00A21370" w:rsidP="00A213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370">
        <w:rPr>
          <w:color w:val="111111"/>
          <w:sz w:val="28"/>
          <w:szCs w:val="28"/>
        </w:rPr>
        <w:lastRenderedPageBreak/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</w:p>
    <w:p w14:paraId="28A661F6" w14:textId="77777777" w:rsidR="00A21370" w:rsidRPr="00A21370" w:rsidRDefault="00A21370" w:rsidP="00A213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370">
        <w:rPr>
          <w:color w:val="111111"/>
          <w:sz w:val="28"/>
          <w:szCs w:val="28"/>
        </w:rPr>
        <w:t>Не оставляйте детей одних дома!</w:t>
      </w:r>
    </w:p>
    <w:p w14:paraId="1208E60C" w14:textId="77777777" w:rsidR="00A21370" w:rsidRPr="00A21370" w:rsidRDefault="00A21370" w:rsidP="00A213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370">
        <w:rPr>
          <w:color w:val="111111"/>
          <w:sz w:val="28"/>
          <w:szCs w:val="28"/>
        </w:rPr>
        <w:t>Спички и зажигалки, легковоспламеняющиеся и горючие жидкости, а также лекарства и бытовую химию храните в недоступных для детей местах.</w:t>
      </w:r>
    </w:p>
    <w:p w14:paraId="7A6E1F5D" w14:textId="77777777" w:rsidR="00A21370" w:rsidRPr="00A21370" w:rsidRDefault="00A21370" w:rsidP="00A213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370">
        <w:rPr>
          <w:color w:val="111111"/>
          <w:sz w:val="28"/>
          <w:szCs w:val="28"/>
        </w:rPr>
        <w:t>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Расскажите детям, что при пожаре ни в коем случае нельзя прятаться в укромные места (в шкафы, под кровати, так как это затруднит их поиск и спасение.</w:t>
      </w:r>
    </w:p>
    <w:p w14:paraId="6DB63E26" w14:textId="77777777" w:rsidR="00A21370" w:rsidRPr="00D7721B" w:rsidRDefault="00A21370" w:rsidP="00D7721B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i/>
          <w:iCs/>
          <w:color w:val="111111"/>
          <w:sz w:val="32"/>
          <w:szCs w:val="32"/>
        </w:rPr>
      </w:pPr>
      <w:r w:rsidRPr="00D7721B">
        <w:rPr>
          <w:i/>
          <w:iCs/>
          <w:color w:val="111111"/>
          <w:sz w:val="32"/>
          <w:szCs w:val="32"/>
        </w:rPr>
        <w:t>Правила поведения в общественных местах во время проведения Новогодних Ёлок и в других местах массового скопления людей.</w:t>
      </w:r>
    </w:p>
    <w:p w14:paraId="037B3251" w14:textId="77777777" w:rsidR="00A21370" w:rsidRPr="00A21370" w:rsidRDefault="00A21370" w:rsidP="00A213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370">
        <w:rPr>
          <w:color w:val="111111"/>
          <w:sz w:val="28"/>
          <w:szCs w:val="28"/>
        </w:rPr>
        <w:t>•Если вы поехали на новогоднее представление с родителями, ни в коем случае не отходите от них далеко, т. к. при большом скоплении людей легко затеряться.</w:t>
      </w:r>
    </w:p>
    <w:p w14:paraId="2846004E" w14:textId="77777777" w:rsidR="00A21370" w:rsidRPr="00A21370" w:rsidRDefault="00A21370" w:rsidP="00A213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370">
        <w:rPr>
          <w:color w:val="111111"/>
          <w:sz w:val="28"/>
          <w:szCs w:val="28"/>
        </w:rPr>
        <w:t>•В местах проведения массовых новогодних гуляний старайтесь держаться подальше от толпы, во избежание получения травм.</w:t>
      </w:r>
    </w:p>
    <w:p w14:paraId="208670A0" w14:textId="77777777" w:rsidR="00A21370" w:rsidRPr="00A21370" w:rsidRDefault="00A21370" w:rsidP="00A213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370">
        <w:rPr>
          <w:color w:val="111111"/>
          <w:sz w:val="28"/>
          <w:szCs w:val="28"/>
        </w:rPr>
        <w:t>Следует:</w:t>
      </w:r>
    </w:p>
    <w:p w14:paraId="609B7E1E" w14:textId="77777777" w:rsidR="00A21370" w:rsidRPr="00A21370" w:rsidRDefault="00A21370" w:rsidP="00A213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370">
        <w:rPr>
          <w:color w:val="111111"/>
          <w:sz w:val="28"/>
          <w:szCs w:val="28"/>
        </w:rPr>
        <w:t>•Подчиняться законным предупреждениям и требованиям администрации, милиции и иных лиц, ответственных за поддержание порядка, пожарной безопасности.</w:t>
      </w:r>
    </w:p>
    <w:p w14:paraId="4842367D" w14:textId="77777777" w:rsidR="00A21370" w:rsidRPr="00A21370" w:rsidRDefault="00A21370" w:rsidP="00A213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370">
        <w:rPr>
          <w:color w:val="111111"/>
          <w:sz w:val="28"/>
          <w:szCs w:val="28"/>
        </w:rPr>
        <w:t>•Вести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</w:t>
      </w:r>
    </w:p>
    <w:p w14:paraId="2F314156" w14:textId="77777777" w:rsidR="00A21370" w:rsidRPr="00A21370" w:rsidRDefault="00A21370" w:rsidP="00A213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370">
        <w:rPr>
          <w:color w:val="111111"/>
          <w:sz w:val="28"/>
          <w:szCs w:val="28"/>
        </w:rPr>
        <w:t>•Не допускать действий, способных создать опасность для окружающих и привести к созданию экстремальной ситуации.</w:t>
      </w:r>
    </w:p>
    <w:p w14:paraId="0FA4579D" w14:textId="77777777" w:rsidR="00A21370" w:rsidRPr="00A21370" w:rsidRDefault="00A21370" w:rsidP="00A213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370">
        <w:rPr>
          <w:color w:val="111111"/>
          <w:sz w:val="28"/>
          <w:szCs w:val="28"/>
        </w:rPr>
        <w:t>•Осуществлять организованный выход из помещений и сооружений по окончании мероприятий</w:t>
      </w:r>
    </w:p>
    <w:p w14:paraId="2EC1CD92" w14:textId="77777777" w:rsidR="00A21370" w:rsidRPr="00A21370" w:rsidRDefault="00A21370" w:rsidP="00A213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370">
        <w:rPr>
          <w:color w:val="111111"/>
          <w:sz w:val="28"/>
          <w:szCs w:val="28"/>
        </w:rPr>
        <w:t>•При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спокойствие.</w:t>
      </w:r>
    </w:p>
    <w:p w14:paraId="5BF821F8" w14:textId="77777777" w:rsidR="00A21370" w:rsidRPr="00D7721B" w:rsidRDefault="00A21370" w:rsidP="00A21370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u w:val="single"/>
        </w:rPr>
      </w:pPr>
      <w:r w:rsidRPr="00D7721B">
        <w:rPr>
          <w:i/>
          <w:iCs/>
          <w:color w:val="111111"/>
          <w:sz w:val="28"/>
          <w:szCs w:val="28"/>
          <w:u w:val="single"/>
        </w:rPr>
        <w:lastRenderedPageBreak/>
        <w:t>ПОМНИТЕ!</w:t>
      </w:r>
    </w:p>
    <w:p w14:paraId="593C0F51" w14:textId="6B441100" w:rsidR="00A21370" w:rsidRPr="00A21370" w:rsidRDefault="00A21370" w:rsidP="00A213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370">
        <w:rPr>
          <w:color w:val="111111"/>
          <w:sz w:val="28"/>
          <w:szCs w:val="28"/>
        </w:rPr>
        <w:t>Безопасность детей - дело рук их родителей.</w:t>
      </w:r>
    </w:p>
    <w:p w14:paraId="702489AA" w14:textId="2D4D1D8B" w:rsidR="00A21370" w:rsidRPr="00A21370" w:rsidRDefault="00A21370" w:rsidP="00A213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370">
        <w:rPr>
          <w:color w:val="111111"/>
          <w:sz w:val="28"/>
          <w:szCs w:val="28"/>
        </w:rPr>
        <w:t>Каждый ребенок должен знать свой домашний адрес и номер домашнего телефона.</w:t>
      </w:r>
    </w:p>
    <w:p w14:paraId="44C22689" w14:textId="027330BF" w:rsidR="00A21370" w:rsidRPr="00A21370" w:rsidRDefault="00A21370" w:rsidP="00A213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370">
        <w:rPr>
          <w:color w:val="111111"/>
          <w:sz w:val="28"/>
          <w:szCs w:val="28"/>
        </w:rPr>
        <w:t>Выучите с детьми наизусть номер «112» - телефон вызова экстренных служб</w:t>
      </w:r>
    </w:p>
    <w:p w14:paraId="674D1F46" w14:textId="77777777" w:rsidR="00A21370" w:rsidRPr="00A21370" w:rsidRDefault="00A21370" w:rsidP="00A2137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1370">
        <w:rPr>
          <w:color w:val="111111"/>
          <w:sz w:val="28"/>
          <w:szCs w:val="28"/>
        </w:rPr>
        <w:t>Уважаемые родители, будьте внимательны! Безопасность детей в Ваших руках!</w:t>
      </w:r>
    </w:p>
    <w:p w14:paraId="14B5A18A" w14:textId="77777777" w:rsidR="00A21370" w:rsidRPr="00D7721B" w:rsidRDefault="00A21370" w:rsidP="00D7721B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i/>
          <w:iCs/>
          <w:color w:val="111111"/>
          <w:sz w:val="36"/>
          <w:szCs w:val="36"/>
        </w:rPr>
      </w:pPr>
      <w:r w:rsidRPr="00D7721B">
        <w:rPr>
          <w:i/>
          <w:iCs/>
          <w:color w:val="111111"/>
          <w:sz w:val="36"/>
          <w:szCs w:val="36"/>
        </w:rPr>
        <w:t>Счастливого Вам Нового Года!</w:t>
      </w:r>
    </w:p>
    <w:p w14:paraId="28DB7E82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166"/>
    <w:rsid w:val="002120C3"/>
    <w:rsid w:val="006C0B77"/>
    <w:rsid w:val="008242FF"/>
    <w:rsid w:val="00870751"/>
    <w:rsid w:val="00906166"/>
    <w:rsid w:val="00922C48"/>
    <w:rsid w:val="00A21370"/>
    <w:rsid w:val="00B915B7"/>
    <w:rsid w:val="00D7721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F429"/>
  <w15:chartTrackingRefBased/>
  <w15:docId w15:val="{117F0FE7-690B-4166-9170-58286348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3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2137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2022-12-17T08:51:00Z</dcterms:created>
  <dcterms:modified xsi:type="dcterms:W3CDTF">2022-12-17T09:13:00Z</dcterms:modified>
</cp:coreProperties>
</file>