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FF7F" w14:textId="77777777" w:rsidR="00A32C7C" w:rsidRPr="00A32C7C" w:rsidRDefault="00A32C7C" w:rsidP="00A32C7C">
      <w:pPr>
        <w:rPr>
          <w:b/>
          <w:i/>
          <w:sz w:val="32"/>
          <w:szCs w:val="32"/>
        </w:rPr>
      </w:pPr>
      <w:r w:rsidRPr="00A32C7C">
        <w:rPr>
          <w:b/>
          <w:i/>
          <w:sz w:val="32"/>
          <w:szCs w:val="32"/>
        </w:rPr>
        <w:t xml:space="preserve">ЧТО ДОЛЖЕН ЗНАТЬ И УМЕТЬ РЕБЁНОК, </w:t>
      </w:r>
    </w:p>
    <w:p w14:paraId="707E691A" w14:textId="77777777" w:rsidR="00A32C7C" w:rsidRPr="00A32C7C" w:rsidRDefault="00A32C7C" w:rsidP="00A32C7C">
      <w:pPr>
        <w:jc w:val="center"/>
        <w:rPr>
          <w:b/>
          <w:i/>
          <w:sz w:val="32"/>
          <w:szCs w:val="32"/>
        </w:rPr>
      </w:pPr>
      <w:r w:rsidRPr="00A32C7C">
        <w:rPr>
          <w:b/>
          <w:i/>
          <w:sz w:val="32"/>
          <w:szCs w:val="32"/>
        </w:rPr>
        <w:t xml:space="preserve">                                           КОТОРЫЙ СОБИРАЕТСЯ В ШКОЛУ?</w:t>
      </w:r>
    </w:p>
    <w:p w14:paraId="3C92EC9A" w14:textId="77777777" w:rsidR="00A32C7C" w:rsidRDefault="00A32C7C" w:rsidP="00A32C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14:paraId="0B2697E9" w14:textId="77777777" w:rsidR="00A32C7C" w:rsidRPr="005E101E" w:rsidRDefault="00A32C7C" w:rsidP="00A32C7C">
      <w:pPr>
        <w:shd w:val="clear" w:color="auto" w:fill="FFFFFF"/>
        <w:spacing w:line="276" w:lineRule="auto"/>
        <w:jc w:val="center"/>
        <w:rPr>
          <w:color w:val="FF0000"/>
          <w:sz w:val="28"/>
          <w:szCs w:val="28"/>
        </w:rPr>
      </w:pPr>
      <w:r w:rsidRPr="005E101E">
        <w:rPr>
          <w:color w:val="FF0000"/>
          <w:sz w:val="28"/>
          <w:szCs w:val="28"/>
        </w:rPr>
        <w:t xml:space="preserve">                               подготовил: учитель-логопед </w:t>
      </w:r>
    </w:p>
    <w:p w14:paraId="629E718D" w14:textId="77777777" w:rsidR="00A32C7C" w:rsidRPr="005E101E" w:rsidRDefault="00A32C7C" w:rsidP="00A32C7C">
      <w:pPr>
        <w:shd w:val="clear" w:color="auto" w:fill="FFFFFF"/>
        <w:spacing w:line="276" w:lineRule="auto"/>
        <w:jc w:val="center"/>
        <w:rPr>
          <w:color w:val="FF0000"/>
          <w:sz w:val="28"/>
          <w:szCs w:val="28"/>
        </w:rPr>
      </w:pPr>
      <w:r w:rsidRPr="005E101E">
        <w:rPr>
          <w:color w:val="FF0000"/>
          <w:sz w:val="28"/>
          <w:szCs w:val="28"/>
        </w:rPr>
        <w:t xml:space="preserve">                                    </w:t>
      </w:r>
      <w:proofErr w:type="spellStart"/>
      <w:r w:rsidRPr="005E101E">
        <w:rPr>
          <w:color w:val="FF0000"/>
          <w:sz w:val="28"/>
          <w:szCs w:val="28"/>
        </w:rPr>
        <w:t>Роттер</w:t>
      </w:r>
      <w:proofErr w:type="spellEnd"/>
      <w:r w:rsidRPr="005E101E">
        <w:rPr>
          <w:color w:val="FF0000"/>
          <w:sz w:val="28"/>
          <w:szCs w:val="28"/>
        </w:rPr>
        <w:t xml:space="preserve">    Марина Александровна</w:t>
      </w:r>
    </w:p>
    <w:p w14:paraId="2E48713F" w14:textId="77777777" w:rsidR="00A32C7C" w:rsidRDefault="00A32C7C" w:rsidP="00A32C7C">
      <w:pPr>
        <w:ind w:left="-900" w:firstLine="360"/>
        <w:jc w:val="center"/>
        <w:rPr>
          <w:sz w:val="28"/>
          <w:szCs w:val="28"/>
        </w:rPr>
      </w:pPr>
    </w:p>
    <w:p w14:paraId="2C2D46DE" w14:textId="77777777" w:rsidR="00A32C7C" w:rsidRDefault="00A32C7C" w:rsidP="00A32C7C">
      <w:pPr>
        <w:spacing w:line="276" w:lineRule="auto"/>
        <w:ind w:left="-900" w:firstLine="360"/>
        <w:jc w:val="center"/>
        <w:rPr>
          <w:sz w:val="28"/>
          <w:szCs w:val="28"/>
        </w:rPr>
      </w:pPr>
    </w:p>
    <w:p w14:paraId="2915AE84" w14:textId="70043538" w:rsidR="00A32C7C" w:rsidRDefault="00A32C7C" w:rsidP="00A32C7C">
      <w:pPr>
        <w:spacing w:line="276" w:lineRule="auto"/>
        <w:ind w:left="-900" w:firstLine="360"/>
        <w:rPr>
          <w:sz w:val="28"/>
          <w:szCs w:val="28"/>
        </w:rPr>
      </w:pPr>
      <w:r>
        <w:rPr>
          <w:sz w:val="28"/>
          <w:szCs w:val="28"/>
        </w:rPr>
        <w:t>«Школа»-это слово у нас, взрослых, ассоциируется с трелью звонка, шумностью перемены,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строгим  голосом</w:t>
      </w:r>
      <w:proofErr w:type="gramEnd"/>
      <w:r>
        <w:rPr>
          <w:sz w:val="28"/>
          <w:szCs w:val="28"/>
        </w:rPr>
        <w:t xml:space="preserve">  учителя, диктантами, контрольными, домашними заданиями.</w:t>
      </w:r>
    </w:p>
    <w:p w14:paraId="3FD4C49C" w14:textId="77777777" w:rsidR="00A32C7C" w:rsidRDefault="00A32C7C" w:rsidP="00A32C7C">
      <w:pPr>
        <w:spacing w:line="276" w:lineRule="auto"/>
        <w:ind w:left="-900" w:firstLine="360"/>
        <w:rPr>
          <w:sz w:val="28"/>
          <w:szCs w:val="28"/>
        </w:rPr>
      </w:pPr>
      <w:r>
        <w:rPr>
          <w:sz w:val="28"/>
          <w:szCs w:val="28"/>
        </w:rPr>
        <w:t>«В какую школу? Готов ли он? Как ему там понравится?» - тревожатся родители.</w:t>
      </w:r>
    </w:p>
    <w:p w14:paraId="71ECD6A7" w14:textId="28052ABC" w:rsidR="00A32C7C" w:rsidRDefault="00A32C7C" w:rsidP="00A32C7C">
      <w:pPr>
        <w:spacing w:line="276" w:lineRule="auto"/>
        <w:ind w:left="-900" w:firstLine="360"/>
        <w:rPr>
          <w:sz w:val="28"/>
          <w:szCs w:val="28"/>
        </w:rPr>
      </w:pPr>
      <w:r>
        <w:rPr>
          <w:sz w:val="28"/>
          <w:szCs w:val="28"/>
        </w:rPr>
        <w:t xml:space="preserve">Хочется, чтобы в хорошую, к доброму, ответственному, умному учителю. Хочется, чтобы готов был не хуже других. Вот тут то впервые </w:t>
      </w:r>
      <w:proofErr w:type="gramStart"/>
      <w:r>
        <w:rPr>
          <w:sz w:val="28"/>
          <w:szCs w:val="28"/>
        </w:rPr>
        <w:t>серьёзно  встаёт</w:t>
      </w:r>
      <w:proofErr w:type="gramEnd"/>
      <w:r>
        <w:rPr>
          <w:sz w:val="28"/>
          <w:szCs w:val="28"/>
        </w:rPr>
        <w:t xml:space="preserve"> вопрос.</w:t>
      </w:r>
      <w:r w:rsidR="00987D56">
        <w:rPr>
          <w:sz w:val="28"/>
          <w:szCs w:val="28"/>
        </w:rPr>
        <w:t xml:space="preserve"> </w:t>
      </w:r>
      <w:r>
        <w:rPr>
          <w:sz w:val="28"/>
          <w:szCs w:val="28"/>
        </w:rPr>
        <w:t>Чему научил детский сад?</w:t>
      </w:r>
    </w:p>
    <w:p w14:paraId="22AAC367" w14:textId="74D37A35" w:rsidR="00A32C7C" w:rsidRDefault="00A32C7C" w:rsidP="00A32C7C">
      <w:pPr>
        <w:spacing w:line="276" w:lineRule="auto"/>
        <w:ind w:left="-900" w:firstLine="360"/>
        <w:rPr>
          <w:sz w:val="28"/>
          <w:szCs w:val="28"/>
        </w:rPr>
      </w:pPr>
      <w:r>
        <w:rPr>
          <w:sz w:val="28"/>
          <w:szCs w:val="28"/>
        </w:rPr>
        <w:t xml:space="preserve"> Спохватившись, ощутив свою недостаточную внимательность к интеллектуальному развитию ребёнка, некоторые родители бросаются его записывать на занятия </w:t>
      </w:r>
      <w:proofErr w:type="gramStart"/>
      <w:r>
        <w:rPr>
          <w:sz w:val="28"/>
          <w:szCs w:val="28"/>
        </w:rPr>
        <w:t>по  подготовке</w:t>
      </w:r>
      <w:proofErr w:type="gramEnd"/>
      <w:r>
        <w:rPr>
          <w:sz w:val="28"/>
          <w:szCs w:val="28"/>
        </w:rPr>
        <w:t xml:space="preserve">  к школе, сами иногда пытаются научить своего ребёнка чтению, счёту и письму.</w:t>
      </w:r>
    </w:p>
    <w:p w14:paraId="69F3470C" w14:textId="6C0AB832" w:rsidR="00A32C7C" w:rsidRDefault="00A32C7C" w:rsidP="00A32C7C">
      <w:pPr>
        <w:spacing w:line="276" w:lineRule="auto"/>
        <w:ind w:left="-900" w:firstLine="360"/>
        <w:rPr>
          <w:sz w:val="28"/>
          <w:szCs w:val="28"/>
        </w:rPr>
      </w:pPr>
      <w:r>
        <w:rPr>
          <w:sz w:val="28"/>
          <w:szCs w:val="28"/>
        </w:rPr>
        <w:t>Заботы о режиме, эмоциональном благополучии как бы отходят на второй план, а главное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занимают учебные навыки и знания. </w:t>
      </w:r>
    </w:p>
    <w:p w14:paraId="665ABF6E" w14:textId="7DAC3D8E" w:rsidR="00A32C7C" w:rsidRDefault="00A32C7C" w:rsidP="00A32C7C">
      <w:pPr>
        <w:spacing w:line="276" w:lineRule="auto"/>
        <w:ind w:left="-900" w:firstLine="360"/>
        <w:rPr>
          <w:sz w:val="28"/>
          <w:szCs w:val="28"/>
        </w:rPr>
      </w:pPr>
      <w:r>
        <w:rPr>
          <w:sz w:val="28"/>
          <w:szCs w:val="28"/>
        </w:rPr>
        <w:t xml:space="preserve">Трудно сразу приспособиться к резко возросшим требованиям и нагрузке. Если уже сейчас нужно так долго заниматься, когда хочется гулять, играть, </w:t>
      </w:r>
      <w:proofErr w:type="gramStart"/>
      <w:r>
        <w:rPr>
          <w:sz w:val="28"/>
          <w:szCs w:val="28"/>
        </w:rPr>
        <w:t>то</w:t>
      </w:r>
      <w:proofErr w:type="gramEnd"/>
      <w:r>
        <w:rPr>
          <w:sz w:val="28"/>
          <w:szCs w:val="28"/>
        </w:rPr>
        <w:t xml:space="preserve"> что же будет в школе?</w:t>
      </w:r>
    </w:p>
    <w:p w14:paraId="559E13B0" w14:textId="25FA0773" w:rsidR="00A32C7C" w:rsidRDefault="00A32C7C" w:rsidP="00A32C7C">
      <w:pPr>
        <w:spacing w:line="276" w:lineRule="auto"/>
        <w:ind w:left="-900" w:firstLine="360"/>
        <w:rPr>
          <w:sz w:val="28"/>
          <w:szCs w:val="28"/>
        </w:rPr>
      </w:pPr>
      <w:r>
        <w:rPr>
          <w:sz w:val="28"/>
          <w:szCs w:val="28"/>
        </w:rPr>
        <w:t>Бывает и наоборот. Родители настолько уверены в «широких» познаниях сына или дочери,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что сразу записывают в школу со сложной экспериментальной программой, с конкурсом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приёме.</w:t>
      </w:r>
    </w:p>
    <w:p w14:paraId="7009278F" w14:textId="6D9E75AB" w:rsidR="00A32C7C" w:rsidRDefault="00A32C7C" w:rsidP="00A32C7C">
      <w:pPr>
        <w:spacing w:line="276" w:lineRule="auto"/>
        <w:ind w:left="-900" w:firstLine="360"/>
        <w:rPr>
          <w:sz w:val="28"/>
          <w:szCs w:val="28"/>
        </w:rPr>
      </w:pPr>
      <w:r>
        <w:rPr>
          <w:sz w:val="28"/>
          <w:szCs w:val="28"/>
        </w:rPr>
        <w:t>Дошкольное воспитание и обучение является частью системы образования. Одна из задач детского сада- подготовка детей к обучению в школе. И детские сады в целом справляются с этой задачей. Вопрос в том к какому обучению. Сейчас так много различных школ,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гимназий, лицеев. В программе каждого свои особенности. Соответственно требования к будущим ученикам у всех разные. В одном учебном заведении успешное усвоение программы  предполагает достаточно высокий уровень развития интеллектуального и творческого потенциала, в другом овладение школьными навыками чтения, письма, счёта на уровне первого класса, потому что в программе время для формирования их значительно сокращено.</w:t>
      </w:r>
    </w:p>
    <w:p w14:paraId="6BB2A4F2" w14:textId="427282FF" w:rsidR="00A32C7C" w:rsidRDefault="00A32C7C" w:rsidP="00A32C7C">
      <w:pPr>
        <w:spacing w:line="276" w:lineRule="auto"/>
        <w:ind w:left="-900" w:firstLine="360"/>
        <w:rPr>
          <w:sz w:val="28"/>
          <w:szCs w:val="28"/>
        </w:rPr>
      </w:pPr>
      <w:r>
        <w:rPr>
          <w:sz w:val="28"/>
          <w:szCs w:val="28"/>
        </w:rPr>
        <w:t xml:space="preserve">Детский сад готовит детей к школе, к школьному обучению по программе обычной средней сложности. Но ведь родители чаще всего стремятся отдать ребёнка в престижную школу, где скорее всего </w:t>
      </w:r>
      <w:r w:rsidR="000E517A">
        <w:rPr>
          <w:sz w:val="28"/>
          <w:szCs w:val="28"/>
        </w:rPr>
        <w:t>экспериментальные</w:t>
      </w:r>
      <w:bookmarkStart w:id="0" w:name="_GoBack"/>
      <w:bookmarkEnd w:id="0"/>
      <w:r>
        <w:rPr>
          <w:sz w:val="28"/>
          <w:szCs w:val="28"/>
        </w:rPr>
        <w:t xml:space="preserve"> программы. И тогда </w:t>
      </w:r>
      <w:r>
        <w:rPr>
          <w:sz w:val="28"/>
          <w:szCs w:val="28"/>
        </w:rPr>
        <w:lastRenderedPageBreak/>
        <w:t>получается нестыковка результатов работы детского сада и требований школы. Есть ли выход из такой ситуации?</w:t>
      </w:r>
    </w:p>
    <w:p w14:paraId="3FC733ED" w14:textId="77777777" w:rsidR="00A32C7C" w:rsidRDefault="00A32C7C" w:rsidP="00A32C7C">
      <w:pPr>
        <w:spacing w:line="276" w:lineRule="auto"/>
        <w:ind w:left="-900"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>Советы  родителям</w:t>
      </w:r>
      <w:proofErr w:type="gramEnd"/>
      <w:r>
        <w:rPr>
          <w:sz w:val="28"/>
          <w:szCs w:val="28"/>
        </w:rPr>
        <w:t>:</w:t>
      </w:r>
    </w:p>
    <w:p w14:paraId="3F6ECE27" w14:textId="676F9C2C" w:rsidR="00A32C7C" w:rsidRDefault="00A32C7C" w:rsidP="00A32C7C">
      <w:pPr>
        <w:spacing w:line="276" w:lineRule="auto"/>
        <w:ind w:left="-900" w:firstLine="360"/>
        <w:rPr>
          <w:sz w:val="28"/>
          <w:szCs w:val="28"/>
        </w:rPr>
      </w:pPr>
      <w:r>
        <w:rPr>
          <w:sz w:val="28"/>
          <w:szCs w:val="28"/>
        </w:rPr>
        <w:t xml:space="preserve"> 1.Необходима информация о школе.</w:t>
      </w:r>
    </w:p>
    <w:p w14:paraId="18E779EC" w14:textId="3C8FB031" w:rsidR="00A32C7C" w:rsidRDefault="00A32C7C" w:rsidP="00A32C7C">
      <w:pPr>
        <w:spacing w:line="276" w:lineRule="auto"/>
        <w:ind w:left="-900" w:firstLine="360"/>
        <w:rPr>
          <w:sz w:val="28"/>
          <w:szCs w:val="28"/>
        </w:rPr>
      </w:pPr>
      <w:r>
        <w:rPr>
          <w:sz w:val="28"/>
          <w:szCs w:val="28"/>
        </w:rPr>
        <w:t xml:space="preserve"> 2.Справится ли Ваш ребёнок? Посоветуйтесь с воспитателями.</w:t>
      </w:r>
    </w:p>
    <w:p w14:paraId="033D1EB7" w14:textId="5AFD72F2" w:rsidR="00A32C7C" w:rsidRDefault="00A32C7C" w:rsidP="00A32C7C">
      <w:pPr>
        <w:spacing w:line="276" w:lineRule="auto"/>
        <w:ind w:left="-900" w:firstLine="360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Если есть психолог, обязательно проконсультируйтесь </w:t>
      </w:r>
    </w:p>
    <w:p w14:paraId="5A816312" w14:textId="77777777" w:rsidR="00A32C7C" w:rsidRDefault="00A32C7C" w:rsidP="00A32C7C">
      <w:pPr>
        <w:spacing w:line="276" w:lineRule="auto"/>
        <w:ind w:left="-900" w:firstLine="360"/>
        <w:rPr>
          <w:sz w:val="28"/>
          <w:szCs w:val="28"/>
        </w:rPr>
      </w:pPr>
    </w:p>
    <w:p w14:paraId="2D3F5F77" w14:textId="77777777" w:rsidR="00A32C7C" w:rsidRDefault="00A32C7C" w:rsidP="00A32C7C">
      <w:pPr>
        <w:spacing w:line="276" w:lineRule="auto"/>
        <w:ind w:left="-900" w:firstLine="360"/>
        <w:rPr>
          <w:sz w:val="28"/>
          <w:szCs w:val="28"/>
        </w:rPr>
      </w:pPr>
      <w:r>
        <w:rPr>
          <w:sz w:val="28"/>
          <w:szCs w:val="28"/>
        </w:rPr>
        <w:t>Готовность ребёнка к школе проверяется по умению классифицировать, обобщать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сравнивать. В широком понимании всё дошкольное детство подготавливает переход на новую ступень развития.   </w:t>
      </w:r>
    </w:p>
    <w:p w14:paraId="34393BC8" w14:textId="3399A207" w:rsidR="00A32C7C" w:rsidRPr="00A32C7C" w:rsidRDefault="00A32C7C" w:rsidP="00A32C7C">
      <w:pPr>
        <w:jc w:val="both"/>
        <w:rPr>
          <w:b/>
          <w:sz w:val="26"/>
          <w:szCs w:val="26"/>
        </w:rPr>
      </w:pPr>
      <w:r w:rsidRPr="00A32C7C">
        <w:rPr>
          <w:b/>
          <w:sz w:val="26"/>
          <w:szCs w:val="26"/>
        </w:rPr>
        <w:t xml:space="preserve">      </w:t>
      </w:r>
      <w:r w:rsidRPr="00A32C7C">
        <w:rPr>
          <w:b/>
          <w:sz w:val="26"/>
          <w:szCs w:val="26"/>
        </w:rPr>
        <w:t>Что должен знать и уметь ребёнок, который собирается в школу?</w:t>
      </w:r>
      <w:r w:rsidRPr="00A32C7C">
        <w:rPr>
          <w:b/>
          <w:sz w:val="26"/>
          <w:szCs w:val="26"/>
        </w:rPr>
        <w:t xml:space="preserve">                                          </w:t>
      </w:r>
    </w:p>
    <w:p w14:paraId="49E1C266" w14:textId="77777777" w:rsidR="00A32C7C" w:rsidRDefault="00A32C7C" w:rsidP="00A32C7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Знать обобщающие слова (овощи, одежда, мебель и т.д.).</w:t>
      </w:r>
    </w:p>
    <w:p w14:paraId="74EB9FD0" w14:textId="77777777" w:rsidR="00A32C7C" w:rsidRDefault="00A32C7C" w:rsidP="00A32C7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 называть предметы и их части (у стула – ножки, </w:t>
      </w:r>
      <w:proofErr w:type="gramStart"/>
      <w:r>
        <w:rPr>
          <w:sz w:val="28"/>
          <w:szCs w:val="28"/>
        </w:rPr>
        <w:t xml:space="preserve">спинка,   </w:t>
      </w:r>
      <w:proofErr w:type="gramEnd"/>
      <w:r>
        <w:rPr>
          <w:sz w:val="28"/>
          <w:szCs w:val="28"/>
        </w:rPr>
        <w:t>сидение).</w:t>
      </w:r>
    </w:p>
    <w:p w14:paraId="0E5EE9D3" w14:textId="1607D63F" w:rsidR="00A32C7C" w:rsidRDefault="00A32C7C" w:rsidP="00A32C7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Пользоваться </w:t>
      </w:r>
      <w:proofErr w:type="gramStart"/>
      <w:r>
        <w:rPr>
          <w:sz w:val="28"/>
          <w:szCs w:val="28"/>
        </w:rPr>
        <w:t>словами,  выражающими</w:t>
      </w:r>
      <w:proofErr w:type="gramEnd"/>
      <w:r>
        <w:rPr>
          <w:sz w:val="28"/>
          <w:szCs w:val="28"/>
        </w:rPr>
        <w:t xml:space="preserve"> разные смысловые оттенки (ель  </w:t>
      </w:r>
    </w:p>
    <w:p w14:paraId="6A3CEF7C" w14:textId="77777777" w:rsidR="00A32C7C" w:rsidRDefault="00A32C7C" w:rsidP="00A32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ёлочка, ключ – ключик, рука – ручка – ручища).</w:t>
      </w:r>
    </w:p>
    <w:p w14:paraId="3EBC4BDA" w14:textId="77777777" w:rsidR="00A32C7C" w:rsidRDefault="00A32C7C" w:rsidP="00A32C7C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Правильно называть действия, связанные с трудом (готовит, метёт, лечит).</w:t>
      </w:r>
    </w:p>
    <w:p w14:paraId="58B6C1EF" w14:textId="77777777" w:rsidR="00A32C7C" w:rsidRDefault="00A32C7C" w:rsidP="00A32C7C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Учитывать характер действия (прыгает, подпрыгивает, скачет, подкрадывается).</w:t>
      </w:r>
    </w:p>
    <w:p w14:paraId="763AE28F" w14:textId="77777777" w:rsidR="00A32C7C" w:rsidRDefault="00A32C7C" w:rsidP="00A32C7C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величину, форму и цвет предмета (высокий, узкий, красный, овальный).</w:t>
      </w:r>
    </w:p>
    <w:p w14:paraId="4C128800" w14:textId="77777777" w:rsidR="00A32C7C" w:rsidRDefault="00A32C7C" w:rsidP="00A32C7C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Говорить полными предложениями, состоящими из нескольких слов.</w:t>
      </w:r>
    </w:p>
    <w:p w14:paraId="7DF8522C" w14:textId="77777777" w:rsidR="00A32C7C" w:rsidRDefault="00A32C7C" w:rsidP="00A32C7C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Ориентироваться  в</w:t>
      </w:r>
      <w:proofErr w:type="gramEnd"/>
      <w:r>
        <w:rPr>
          <w:sz w:val="28"/>
          <w:szCs w:val="28"/>
        </w:rPr>
        <w:t xml:space="preserve"> пространстве (вправо, влево, вверх, вниз),  ориентироваться в собственном теле (где левое ухо, правая рука и т.п.).</w:t>
      </w:r>
    </w:p>
    <w:p w14:paraId="3A754A96" w14:textId="77777777" w:rsidR="00A32C7C" w:rsidRDefault="00A32C7C" w:rsidP="00A32C7C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Уметь составлять по картинке рассказ не менее чем из пяти предложений.</w:t>
      </w:r>
    </w:p>
    <w:p w14:paraId="40BB25D9" w14:textId="77777777" w:rsidR="00A32C7C" w:rsidRDefault="00A32C7C" w:rsidP="00A32C7C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Уметь рассказывать наизусть 1-2 стихотворения.</w:t>
      </w:r>
    </w:p>
    <w:p w14:paraId="66A7C900" w14:textId="77777777" w:rsidR="00A32C7C" w:rsidRDefault="00A32C7C" w:rsidP="00A32C7C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Изменять существительные по числам (крыша – крыши, стол – столы).</w:t>
      </w:r>
    </w:p>
    <w:p w14:paraId="4DD6F6AA" w14:textId="77777777" w:rsidR="00A32C7C" w:rsidRDefault="00A32C7C" w:rsidP="00A32C7C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Знать названия диких и домашних животных и их детёнышей.</w:t>
      </w:r>
    </w:p>
    <w:p w14:paraId="4AC1C6A7" w14:textId="77777777" w:rsidR="00A32C7C" w:rsidRDefault="00A32C7C" w:rsidP="00A32C7C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обобщать </w:t>
      </w:r>
      <w:proofErr w:type="gramStart"/>
      <w:r>
        <w:rPr>
          <w:sz w:val="28"/>
          <w:szCs w:val="28"/>
        </w:rPr>
        <w:t>понятия  (</w:t>
      </w:r>
      <w:proofErr w:type="gramEnd"/>
      <w:r>
        <w:rPr>
          <w:sz w:val="28"/>
          <w:szCs w:val="28"/>
        </w:rPr>
        <w:t>стол, стул, диван, шкаф, кровать – это мебель и т.п.).</w:t>
      </w:r>
    </w:p>
    <w:p w14:paraId="06EEC7EB" w14:textId="77777777" w:rsidR="00A32C7C" w:rsidRDefault="00A32C7C" w:rsidP="00A32C7C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 подбирать </w:t>
      </w:r>
      <w:proofErr w:type="gramStart"/>
      <w:r>
        <w:rPr>
          <w:sz w:val="28"/>
          <w:szCs w:val="28"/>
        </w:rPr>
        <w:t>слова,  противоположенные</w:t>
      </w:r>
      <w:proofErr w:type="gramEnd"/>
      <w:r>
        <w:rPr>
          <w:sz w:val="28"/>
          <w:szCs w:val="28"/>
        </w:rPr>
        <w:t xml:space="preserve"> по смыслу (темно – светло, сухой – мокрый, добрый – злой).</w:t>
      </w:r>
    </w:p>
    <w:p w14:paraId="11782E48" w14:textId="77777777" w:rsidR="00A32C7C" w:rsidRDefault="00A32C7C" w:rsidP="00A32C7C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Запоминать на слух предложение, состоящее из 8-10 слов (маленькая девочка Катя рано утром пошла с мамой в школу).</w:t>
      </w:r>
    </w:p>
    <w:p w14:paraId="4A944491" w14:textId="77777777" w:rsidR="00A32C7C" w:rsidRDefault="00A32C7C" w:rsidP="00A32C7C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Знать последовательность времён года, дней недели, времени суток.</w:t>
      </w:r>
    </w:p>
    <w:p w14:paraId="3517424C" w14:textId="77777777" w:rsidR="00A32C7C" w:rsidRDefault="00A32C7C" w:rsidP="00A32C7C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Уметь различать на слух похожие слова (мишка – миска, бочка – почка, удочка – уточка).</w:t>
      </w:r>
    </w:p>
    <w:p w14:paraId="58572C5C" w14:textId="77777777" w:rsidR="00A32C7C" w:rsidRDefault="00A32C7C" w:rsidP="00A32C7C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Уметь определять на слух наличие данного звука в слове. (Есть ли в слове мак звук [М</w:t>
      </w:r>
      <w:r>
        <w:rPr>
          <w:rFonts w:ascii="Trebuchet MS" w:hAnsi="Trebuchet MS"/>
          <w:sz w:val="28"/>
          <w:szCs w:val="28"/>
        </w:rPr>
        <w:t>]</w:t>
      </w:r>
      <w:r>
        <w:rPr>
          <w:sz w:val="28"/>
          <w:szCs w:val="28"/>
        </w:rPr>
        <w:t>, а в слове ежи – звук [З</w:t>
      </w:r>
      <w:r>
        <w:rPr>
          <w:rFonts w:ascii="Trebuchet MS" w:hAnsi="Trebuchet MS"/>
          <w:sz w:val="28"/>
          <w:szCs w:val="28"/>
        </w:rPr>
        <w:t>]</w:t>
      </w:r>
      <w:r>
        <w:rPr>
          <w:sz w:val="28"/>
          <w:szCs w:val="28"/>
        </w:rPr>
        <w:t>?)</w:t>
      </w:r>
    </w:p>
    <w:p w14:paraId="234D9B97" w14:textId="77777777" w:rsidR="00A32C7C" w:rsidRDefault="00A32C7C" w:rsidP="00A32C7C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Уметь выделять первый звук в слове (дерево – [Д’</w:t>
      </w:r>
      <w:r>
        <w:rPr>
          <w:rFonts w:ascii="Trebuchet MS" w:hAnsi="Trebuchet MS"/>
          <w:sz w:val="28"/>
          <w:szCs w:val="28"/>
        </w:rPr>
        <w:t>]</w:t>
      </w:r>
      <w:r>
        <w:rPr>
          <w:sz w:val="28"/>
          <w:szCs w:val="28"/>
        </w:rPr>
        <w:t>, санки – [С</w:t>
      </w:r>
      <w:r>
        <w:rPr>
          <w:rFonts w:ascii="Trebuchet MS" w:hAnsi="Trebuchet MS"/>
          <w:sz w:val="28"/>
          <w:szCs w:val="28"/>
        </w:rPr>
        <w:t>]</w:t>
      </w:r>
      <w:r>
        <w:rPr>
          <w:sz w:val="28"/>
          <w:szCs w:val="28"/>
        </w:rPr>
        <w:t>).</w:t>
      </w:r>
    </w:p>
    <w:p w14:paraId="7356C559" w14:textId="77777777" w:rsidR="00A32C7C" w:rsidRDefault="00A32C7C" w:rsidP="00A32C7C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Считать от 1 до 10 и обратно.</w:t>
      </w:r>
    </w:p>
    <w:p w14:paraId="2F11E396" w14:textId="5D63202C" w:rsidR="00A32C7C" w:rsidRDefault="00971077" w:rsidP="00987D56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 моменту выпуска</w:t>
      </w:r>
      <w:r w:rsidR="00A32C7C" w:rsidRPr="00FA466F">
        <w:rPr>
          <w:b/>
          <w:sz w:val="28"/>
          <w:szCs w:val="28"/>
        </w:rPr>
        <w:t xml:space="preserve"> из детского сада ребёнок </w:t>
      </w:r>
      <w:r w:rsidRPr="00FA466F">
        <w:rPr>
          <w:b/>
          <w:sz w:val="28"/>
          <w:szCs w:val="28"/>
        </w:rPr>
        <w:t>овладеет</w:t>
      </w:r>
      <w:r w:rsidR="00A32C7C" w:rsidRPr="00FA466F">
        <w:rPr>
          <w:b/>
          <w:sz w:val="28"/>
          <w:szCs w:val="28"/>
        </w:rPr>
        <w:t xml:space="preserve"> следующим:</w:t>
      </w:r>
    </w:p>
    <w:p w14:paraId="375D835A" w14:textId="77777777" w:rsidR="00A32C7C" w:rsidRDefault="00A32C7C" w:rsidP="00A32C7C">
      <w:pPr>
        <w:rPr>
          <w:sz w:val="28"/>
          <w:szCs w:val="28"/>
        </w:rPr>
      </w:pPr>
      <w:r>
        <w:rPr>
          <w:sz w:val="28"/>
          <w:szCs w:val="28"/>
        </w:rPr>
        <w:t>1. Общая эрудиция: знания окружающего мира - времена года, растительный и животный мир, быт людей (одежда, обувь, посуда, техника…), правила дорожного движения и т.д.</w:t>
      </w:r>
    </w:p>
    <w:p w14:paraId="1984E119" w14:textId="77777777" w:rsidR="00A32C7C" w:rsidRDefault="00A32C7C" w:rsidP="00A32C7C">
      <w:pPr>
        <w:rPr>
          <w:sz w:val="28"/>
          <w:szCs w:val="28"/>
        </w:rPr>
      </w:pPr>
      <w:r>
        <w:rPr>
          <w:sz w:val="28"/>
          <w:szCs w:val="28"/>
        </w:rPr>
        <w:t xml:space="preserve">2. Математические знания: знать цифры до </w:t>
      </w:r>
      <w:proofErr w:type="gramStart"/>
      <w:r>
        <w:rPr>
          <w:sz w:val="28"/>
          <w:szCs w:val="28"/>
        </w:rPr>
        <w:t>10,читать</w:t>
      </w:r>
      <w:proofErr w:type="gramEnd"/>
      <w:r>
        <w:rPr>
          <w:sz w:val="28"/>
          <w:szCs w:val="28"/>
        </w:rPr>
        <w:t xml:space="preserve"> и записывать числа до 20, уметь решать арифметические задачи в одно действие на сложение и вычитание. Знать смежные числа в пределах 10, понимать количественный состав в пределах первого десятка (5 – это 1,1,1,1,1 и ещё 1 и 4, 2 и 3…).</w:t>
      </w:r>
    </w:p>
    <w:p w14:paraId="19BC47EA" w14:textId="77777777" w:rsidR="00A32C7C" w:rsidRDefault="00A32C7C" w:rsidP="00A32C7C">
      <w:pPr>
        <w:rPr>
          <w:sz w:val="28"/>
          <w:szCs w:val="28"/>
        </w:rPr>
      </w:pPr>
      <w:r>
        <w:rPr>
          <w:sz w:val="28"/>
          <w:szCs w:val="28"/>
        </w:rPr>
        <w:t xml:space="preserve">Распознавать простейшие геометрические фигуры как </w:t>
      </w:r>
      <w:proofErr w:type="gramStart"/>
      <w:r>
        <w:rPr>
          <w:sz w:val="28"/>
          <w:szCs w:val="28"/>
        </w:rPr>
        <w:t>плоскостные</w:t>
      </w:r>
      <w:proofErr w:type="gramEnd"/>
      <w:r>
        <w:rPr>
          <w:sz w:val="28"/>
          <w:szCs w:val="28"/>
        </w:rPr>
        <w:t xml:space="preserve"> так и объёмные: круг, треугольник, квадрат, прямоугольник, шар, куб, цилиндр. Понимать соотношение целого предмета и его частей. Знать обратно пропорциональную зависимость между измерениями предметов и его меркой</w:t>
      </w:r>
    </w:p>
    <w:p w14:paraId="671F8897" w14:textId="77777777" w:rsidR="00A32C7C" w:rsidRDefault="00A32C7C" w:rsidP="00A32C7C">
      <w:pPr>
        <w:rPr>
          <w:sz w:val="28"/>
          <w:szCs w:val="28"/>
        </w:rPr>
      </w:pPr>
      <w:r>
        <w:rPr>
          <w:sz w:val="28"/>
          <w:szCs w:val="28"/>
        </w:rPr>
        <w:t>(чем больше мерка, тем меньше количество раз вместится она в измеряемом предмете</w:t>
      </w:r>
      <w:proofErr w:type="gramStart"/>
      <w:r>
        <w:rPr>
          <w:sz w:val="28"/>
          <w:szCs w:val="28"/>
        </w:rPr>
        <w:t>).Легко</w:t>
      </w:r>
      <w:proofErr w:type="gramEnd"/>
      <w:r>
        <w:rPr>
          <w:sz w:val="28"/>
          <w:szCs w:val="28"/>
        </w:rPr>
        <w:t xml:space="preserve"> ориентироваться на листе бумаги. Понимать выражение «длина в одну тетрадную клеточку</w:t>
      </w:r>
      <w:proofErr w:type="gramStart"/>
      <w:r>
        <w:rPr>
          <w:sz w:val="28"/>
          <w:szCs w:val="28"/>
        </w:rPr>
        <w:t>» .Уметь</w:t>
      </w:r>
      <w:proofErr w:type="gramEnd"/>
      <w:r>
        <w:rPr>
          <w:sz w:val="28"/>
          <w:szCs w:val="28"/>
        </w:rPr>
        <w:t xml:space="preserve"> пользоваться часами без секундой стрелки.</w:t>
      </w:r>
    </w:p>
    <w:p w14:paraId="3FC7E59E" w14:textId="77777777" w:rsidR="00A32C7C" w:rsidRDefault="00A32C7C" w:rsidP="00A32C7C">
      <w:pPr>
        <w:rPr>
          <w:sz w:val="28"/>
          <w:szCs w:val="28"/>
        </w:rPr>
      </w:pPr>
      <w:r>
        <w:rPr>
          <w:sz w:val="28"/>
          <w:szCs w:val="28"/>
        </w:rPr>
        <w:t>3. Уровень устной грамотности:</w:t>
      </w:r>
    </w:p>
    <w:p w14:paraId="72C0B34A" w14:textId="77777777" w:rsidR="00A32C7C" w:rsidRDefault="00A32C7C" w:rsidP="00A32C7C">
      <w:pPr>
        <w:rPr>
          <w:sz w:val="28"/>
          <w:szCs w:val="28"/>
        </w:rPr>
      </w:pPr>
      <w:r>
        <w:rPr>
          <w:sz w:val="28"/>
          <w:szCs w:val="28"/>
        </w:rPr>
        <w:t>Проводить звуковой анализ несложных слов, последовательно выделяя и называя все звуки в слове. Различать и называть гласные и согласные звуки в слове, твёрдые и мягкие согласные, читать слогами или слитно (словами) со</w:t>
      </w:r>
    </w:p>
    <w:p w14:paraId="65AB165E" w14:textId="77777777" w:rsidR="00A32C7C" w:rsidRDefault="00A32C7C" w:rsidP="00A32C7C">
      <w:pPr>
        <w:rPr>
          <w:sz w:val="28"/>
          <w:szCs w:val="28"/>
        </w:rPr>
      </w:pPr>
      <w:r>
        <w:rPr>
          <w:sz w:val="28"/>
          <w:szCs w:val="28"/>
        </w:rPr>
        <w:t>скоростью 20 и более слов в минуту.</w:t>
      </w:r>
    </w:p>
    <w:p w14:paraId="6F85F0FB" w14:textId="77777777" w:rsidR="00A32C7C" w:rsidRDefault="00A32C7C" w:rsidP="00A32C7C">
      <w:pPr>
        <w:rPr>
          <w:sz w:val="28"/>
          <w:szCs w:val="28"/>
        </w:rPr>
      </w:pPr>
      <w:r>
        <w:rPr>
          <w:sz w:val="28"/>
          <w:szCs w:val="28"/>
        </w:rPr>
        <w:t>Устно пересказывать, о чём только что прочитанном (осознанность ребёнком читаемого текста</w:t>
      </w:r>
      <w:proofErr w:type="gramStart"/>
      <w:r>
        <w:rPr>
          <w:sz w:val="28"/>
          <w:szCs w:val="28"/>
        </w:rPr>
        <w:t>).Выделять</w:t>
      </w:r>
      <w:proofErr w:type="gramEnd"/>
      <w:r>
        <w:rPr>
          <w:sz w:val="28"/>
          <w:szCs w:val="28"/>
        </w:rPr>
        <w:t xml:space="preserve"> ударение в словах. Обводить и списывать печатные буквы. </w:t>
      </w:r>
      <w:proofErr w:type="gramStart"/>
      <w:r>
        <w:rPr>
          <w:sz w:val="28"/>
          <w:szCs w:val="28"/>
        </w:rPr>
        <w:t>Списывать  отдельные</w:t>
      </w:r>
      <w:proofErr w:type="gramEnd"/>
      <w:r>
        <w:rPr>
          <w:sz w:val="28"/>
          <w:szCs w:val="28"/>
        </w:rPr>
        <w:t xml:space="preserve"> слова. написание которых не расходится с произношением.</w:t>
      </w:r>
    </w:p>
    <w:p w14:paraId="007ACF6A" w14:textId="77777777" w:rsidR="00A32C7C" w:rsidRDefault="00A32C7C" w:rsidP="00A32C7C">
      <w:pPr>
        <w:rPr>
          <w:sz w:val="28"/>
          <w:szCs w:val="28"/>
        </w:rPr>
      </w:pPr>
    </w:p>
    <w:p w14:paraId="0273BD4C" w14:textId="77777777" w:rsidR="00A32C7C" w:rsidRPr="00FA466F" w:rsidRDefault="00A32C7C" w:rsidP="00A32C7C">
      <w:pPr>
        <w:rPr>
          <w:b/>
          <w:sz w:val="28"/>
          <w:szCs w:val="28"/>
        </w:rPr>
      </w:pPr>
      <w:r w:rsidRPr="00FA466F">
        <w:rPr>
          <w:b/>
          <w:sz w:val="28"/>
          <w:szCs w:val="28"/>
        </w:rPr>
        <w:t>Речь:</w:t>
      </w:r>
    </w:p>
    <w:p w14:paraId="2D31D165" w14:textId="77777777" w:rsidR="00A32C7C" w:rsidRDefault="00A32C7C" w:rsidP="00A32C7C">
      <w:pPr>
        <w:ind w:left="360"/>
        <w:rPr>
          <w:sz w:val="28"/>
          <w:szCs w:val="28"/>
        </w:rPr>
      </w:pPr>
      <w:r>
        <w:rPr>
          <w:sz w:val="28"/>
          <w:szCs w:val="28"/>
        </w:rPr>
        <w:t>1. Ясное произношение всех звуков родного языка.</w:t>
      </w:r>
    </w:p>
    <w:p w14:paraId="6B3AEB49" w14:textId="77777777" w:rsidR="00A32C7C" w:rsidRDefault="00A32C7C" w:rsidP="00A32C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Умение ребёнка говорить тихо-громко-тихо, менять темп речи, быстро-  </w:t>
      </w:r>
    </w:p>
    <w:p w14:paraId="4E614E09" w14:textId="77777777" w:rsidR="00A32C7C" w:rsidRDefault="00A32C7C" w:rsidP="00A32C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медленно-быстро. </w:t>
      </w:r>
    </w:p>
    <w:p w14:paraId="05FB90E8" w14:textId="77777777" w:rsidR="00A32C7C" w:rsidRDefault="00A32C7C" w:rsidP="00A32C7C">
      <w:pPr>
        <w:ind w:left="360"/>
        <w:rPr>
          <w:sz w:val="28"/>
          <w:szCs w:val="28"/>
        </w:rPr>
      </w:pPr>
      <w:r>
        <w:rPr>
          <w:sz w:val="28"/>
          <w:szCs w:val="28"/>
        </w:rPr>
        <w:t>3. Использование в речи всех средств интонационной выразительности.</w:t>
      </w:r>
    </w:p>
    <w:p w14:paraId="610BE47C" w14:textId="24EE6EF3" w:rsidR="00A32C7C" w:rsidRDefault="00A32C7C" w:rsidP="00A32C7C">
      <w:pPr>
        <w:rPr>
          <w:sz w:val="28"/>
          <w:szCs w:val="28"/>
        </w:rPr>
      </w:pPr>
      <w:r>
        <w:rPr>
          <w:sz w:val="28"/>
          <w:szCs w:val="28"/>
        </w:rPr>
        <w:t xml:space="preserve">        Знания ряда стихов, потешек, загадок, считалок, желание их выразительно</w:t>
      </w:r>
      <w:r w:rsidR="00971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читать.</w:t>
      </w:r>
    </w:p>
    <w:p w14:paraId="39B100EF" w14:textId="32F4100A" w:rsidR="00A32C7C" w:rsidRDefault="00A32C7C" w:rsidP="00A32C7C">
      <w:pPr>
        <w:rPr>
          <w:sz w:val="28"/>
          <w:szCs w:val="28"/>
        </w:rPr>
      </w:pPr>
      <w:r>
        <w:rPr>
          <w:sz w:val="28"/>
          <w:szCs w:val="28"/>
        </w:rPr>
        <w:t xml:space="preserve">     4. Уровень культуры речевого общения (разговаривать, глядя собеседнику в          глаза. Не прерывать без извинения двух говорящих и т.д.)</w:t>
      </w:r>
    </w:p>
    <w:p w14:paraId="2CC43C0C" w14:textId="36398C77" w:rsidR="00A32C7C" w:rsidRDefault="00A32C7C" w:rsidP="00A32C7C">
      <w:pPr>
        <w:rPr>
          <w:sz w:val="28"/>
          <w:szCs w:val="28"/>
        </w:rPr>
      </w:pPr>
      <w:r>
        <w:rPr>
          <w:sz w:val="28"/>
          <w:szCs w:val="28"/>
        </w:rPr>
        <w:t xml:space="preserve">     5. Умение вести диалог, логично ответить на поставленные вопросы, самим </w:t>
      </w:r>
      <w:r w:rsidR="009710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детям задавать правильно построенные в речевом плане вопросы.</w:t>
      </w:r>
    </w:p>
    <w:p w14:paraId="6164FA02" w14:textId="693BB74E" w:rsidR="00A32C7C" w:rsidRDefault="00A32C7C" w:rsidP="00A32C7C">
      <w:pPr>
        <w:rPr>
          <w:sz w:val="28"/>
          <w:szCs w:val="28"/>
        </w:rPr>
      </w:pPr>
      <w:r>
        <w:rPr>
          <w:sz w:val="28"/>
          <w:szCs w:val="28"/>
        </w:rPr>
        <w:t xml:space="preserve">     6. Владение умением связно, логично, без лишних вопросов, повторов, перескоков, заметок и длительных пауз рассказывать сказки, рассказы.  </w:t>
      </w:r>
    </w:p>
    <w:p w14:paraId="011BF150" w14:textId="77777777" w:rsidR="00987D56" w:rsidRDefault="00987D56" w:rsidP="00A32C7C">
      <w:pPr>
        <w:rPr>
          <w:b/>
          <w:sz w:val="28"/>
          <w:szCs w:val="28"/>
        </w:rPr>
      </w:pPr>
    </w:p>
    <w:p w14:paraId="4C41A882" w14:textId="3AE86949" w:rsidR="00A32C7C" w:rsidRDefault="00A32C7C" w:rsidP="00987D56">
      <w:pPr>
        <w:jc w:val="center"/>
        <w:rPr>
          <w:sz w:val="28"/>
          <w:szCs w:val="28"/>
        </w:rPr>
      </w:pPr>
      <w:proofErr w:type="gramStart"/>
      <w:r w:rsidRPr="007F5429">
        <w:rPr>
          <w:b/>
          <w:sz w:val="28"/>
          <w:szCs w:val="28"/>
        </w:rPr>
        <w:t>Ч</w:t>
      </w:r>
      <w:r w:rsidR="00987D56">
        <w:rPr>
          <w:b/>
          <w:sz w:val="28"/>
          <w:szCs w:val="28"/>
        </w:rPr>
        <w:t>ему  и</w:t>
      </w:r>
      <w:proofErr w:type="gramEnd"/>
      <w:r w:rsidR="00987D56">
        <w:rPr>
          <w:b/>
          <w:sz w:val="28"/>
          <w:szCs w:val="28"/>
        </w:rPr>
        <w:t xml:space="preserve"> как учить до школы?</w:t>
      </w:r>
    </w:p>
    <w:p w14:paraId="712C9BED" w14:textId="77777777" w:rsidR="00A32C7C" w:rsidRDefault="00A32C7C" w:rsidP="00A32C7C">
      <w:pPr>
        <w:rPr>
          <w:sz w:val="28"/>
          <w:szCs w:val="28"/>
        </w:rPr>
      </w:pPr>
      <w:r>
        <w:rPr>
          <w:sz w:val="28"/>
          <w:szCs w:val="28"/>
        </w:rPr>
        <w:t xml:space="preserve">Существуют разные теоретические позиции и разные практические подходы к обучению дошкольников. Если их разделить условно, можно выделить два основных направления. Сторонники первого считают необходимым как можно раньше (с двух-трёх лет) формировать у ребёнка навыки: чтение, </w:t>
      </w:r>
      <w:r>
        <w:rPr>
          <w:sz w:val="28"/>
          <w:szCs w:val="28"/>
        </w:rPr>
        <w:lastRenderedPageBreak/>
        <w:t>письмо, счёт и т.д. Сторонники второго  направления отстаивают позицию системного развития ребёнка в соответствии с его возрастными  и индивидуальными  возможностями на всех этапах дошкольного обучения. При этом ведущим является именно развитие, а не обучение.</w:t>
      </w:r>
    </w:p>
    <w:p w14:paraId="5766C00B" w14:textId="77777777" w:rsidR="00A32C7C" w:rsidRDefault="00A32C7C" w:rsidP="00A32C7C">
      <w:pPr>
        <w:rPr>
          <w:sz w:val="28"/>
          <w:szCs w:val="28"/>
        </w:rPr>
      </w:pPr>
      <w:r>
        <w:rPr>
          <w:sz w:val="28"/>
          <w:szCs w:val="28"/>
        </w:rPr>
        <w:t xml:space="preserve">Известно, что </w:t>
      </w:r>
      <w:proofErr w:type="gramStart"/>
      <w:r>
        <w:rPr>
          <w:sz w:val="28"/>
          <w:szCs w:val="28"/>
        </w:rPr>
        <w:t>четырёхмесячного  младенца</w:t>
      </w:r>
      <w:proofErr w:type="gramEnd"/>
      <w:r>
        <w:rPr>
          <w:sz w:val="28"/>
          <w:szCs w:val="28"/>
        </w:rPr>
        <w:t xml:space="preserve"> нельзя обучать речи, а двухлетнего</w:t>
      </w:r>
    </w:p>
    <w:p w14:paraId="1BE24409" w14:textId="77777777" w:rsidR="00A32C7C" w:rsidRDefault="00A32C7C" w:rsidP="00A32C7C">
      <w:pPr>
        <w:rPr>
          <w:sz w:val="28"/>
          <w:szCs w:val="28"/>
        </w:rPr>
      </w:pPr>
      <w:r>
        <w:rPr>
          <w:sz w:val="28"/>
          <w:szCs w:val="28"/>
        </w:rPr>
        <w:t>ребёнка – грамоте, потому что в этот период они ещё не созрели для данного обучения, у них ещё не развились те свойства и функции, которые необходимы</w:t>
      </w:r>
    </w:p>
    <w:p w14:paraId="5258BF2C" w14:textId="77777777" w:rsidR="00A32C7C" w:rsidRDefault="00A32C7C" w:rsidP="00A32C7C">
      <w:pPr>
        <w:rPr>
          <w:sz w:val="28"/>
          <w:szCs w:val="28"/>
        </w:rPr>
      </w:pPr>
      <w:r>
        <w:rPr>
          <w:sz w:val="28"/>
          <w:szCs w:val="28"/>
        </w:rPr>
        <w:t xml:space="preserve">в качестве предпосылок для данного вида обучения. Возникает вопрос: значит ли это, что нужно ждать </w:t>
      </w:r>
      <w:proofErr w:type="gramStart"/>
      <w:r>
        <w:rPr>
          <w:sz w:val="28"/>
          <w:szCs w:val="28"/>
        </w:rPr>
        <w:t>какого то</w:t>
      </w:r>
      <w:proofErr w:type="gramEnd"/>
      <w:r>
        <w:rPr>
          <w:sz w:val="28"/>
          <w:szCs w:val="28"/>
        </w:rPr>
        <w:t xml:space="preserve"> часа для занятий с детьми?</w:t>
      </w:r>
    </w:p>
    <w:p w14:paraId="31AAD3C7" w14:textId="77777777" w:rsidR="00A32C7C" w:rsidRDefault="00A32C7C" w:rsidP="00A32C7C">
      <w:pPr>
        <w:rPr>
          <w:sz w:val="28"/>
          <w:szCs w:val="28"/>
        </w:rPr>
      </w:pPr>
      <w:r>
        <w:rPr>
          <w:sz w:val="28"/>
          <w:szCs w:val="28"/>
        </w:rPr>
        <w:t>Нет, нет и нет! Не нужно ждать особого момента. Необходимо работать постоянно.</w:t>
      </w:r>
    </w:p>
    <w:p w14:paraId="018B3624" w14:textId="77777777" w:rsidR="00A32C7C" w:rsidRDefault="00A32C7C" w:rsidP="00A32C7C">
      <w:pPr>
        <w:rPr>
          <w:sz w:val="28"/>
          <w:szCs w:val="28"/>
        </w:rPr>
      </w:pPr>
      <w:r>
        <w:rPr>
          <w:sz w:val="28"/>
          <w:szCs w:val="28"/>
        </w:rPr>
        <w:t xml:space="preserve">Но это не должно </w:t>
      </w:r>
      <w:proofErr w:type="gramStart"/>
      <w:r>
        <w:rPr>
          <w:sz w:val="28"/>
          <w:szCs w:val="28"/>
        </w:rPr>
        <w:t>быть  натаскиванием</w:t>
      </w:r>
      <w:proofErr w:type="gramEnd"/>
      <w:r>
        <w:rPr>
          <w:sz w:val="28"/>
          <w:szCs w:val="28"/>
        </w:rPr>
        <w:t xml:space="preserve">, дрессировкой. Это может </w:t>
      </w:r>
      <w:proofErr w:type="gramStart"/>
      <w:r>
        <w:rPr>
          <w:sz w:val="28"/>
          <w:szCs w:val="28"/>
        </w:rPr>
        <w:t>быть  родительским</w:t>
      </w:r>
      <w:proofErr w:type="gramEnd"/>
      <w:r>
        <w:rPr>
          <w:sz w:val="28"/>
          <w:szCs w:val="28"/>
        </w:rPr>
        <w:t xml:space="preserve"> «хочу» или «так надо» вопреки детскому «не могу».</w:t>
      </w:r>
    </w:p>
    <w:p w14:paraId="54A8A312" w14:textId="77777777" w:rsidR="00A32C7C" w:rsidRDefault="00A32C7C" w:rsidP="00A32C7C">
      <w:pPr>
        <w:rPr>
          <w:sz w:val="28"/>
          <w:szCs w:val="28"/>
        </w:rPr>
      </w:pPr>
      <w:r>
        <w:rPr>
          <w:sz w:val="28"/>
          <w:szCs w:val="28"/>
        </w:rPr>
        <w:t>Это не может быть напряжённой работой, а должно быть увлекательной игрой. Это не может и не должно вызывать раздражение и недовольство взрослых и слёзы ребёнка. Прежде всего эта работа должна быть индивидуальной, учитывающей</w:t>
      </w:r>
    </w:p>
    <w:p w14:paraId="6484D8E2" w14:textId="77777777" w:rsidR="00A32C7C" w:rsidRDefault="00A32C7C" w:rsidP="00A32C7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особенности  развития</w:t>
      </w:r>
      <w:proofErr w:type="gramEnd"/>
      <w:r>
        <w:rPr>
          <w:sz w:val="28"/>
          <w:szCs w:val="28"/>
        </w:rPr>
        <w:t xml:space="preserve"> и возможности ребёнка.</w:t>
      </w:r>
    </w:p>
    <w:p w14:paraId="26D74BEB" w14:textId="77777777" w:rsidR="00A32C7C" w:rsidRDefault="00A32C7C" w:rsidP="00A32C7C">
      <w:pPr>
        <w:rPr>
          <w:sz w:val="28"/>
          <w:szCs w:val="28"/>
        </w:rPr>
      </w:pPr>
      <w:r>
        <w:rPr>
          <w:sz w:val="28"/>
          <w:szCs w:val="28"/>
        </w:rPr>
        <w:t xml:space="preserve">Это означает, что существуют объективные причины, которые затрудняют процесс овладения учебными навыками, а учебные занятия с ребёнком должны быть организованы в соответствии с его возможностями. Все эти данные свидетельствуют о </w:t>
      </w:r>
      <w:proofErr w:type="gramStart"/>
      <w:r>
        <w:rPr>
          <w:sz w:val="28"/>
          <w:szCs w:val="28"/>
        </w:rPr>
        <w:t>необходимости  индивидуальной</w:t>
      </w:r>
      <w:proofErr w:type="gramEnd"/>
      <w:r>
        <w:rPr>
          <w:sz w:val="28"/>
          <w:szCs w:val="28"/>
        </w:rPr>
        <w:t xml:space="preserve"> работы на самых интенсивных этапах развития ребёнка ( от четырёх до шести-семи лет), когда ещё нет школьных нагрузок.</w:t>
      </w:r>
    </w:p>
    <w:p w14:paraId="41650C72" w14:textId="77777777" w:rsidR="00A32C7C" w:rsidRDefault="00A32C7C" w:rsidP="00A32C7C">
      <w:pPr>
        <w:rPr>
          <w:b/>
          <w:sz w:val="28"/>
          <w:szCs w:val="28"/>
        </w:rPr>
      </w:pPr>
      <w:r w:rsidRPr="00161373">
        <w:rPr>
          <w:b/>
          <w:sz w:val="28"/>
          <w:szCs w:val="28"/>
        </w:rPr>
        <w:t>Для того</w:t>
      </w:r>
      <w:r>
        <w:rPr>
          <w:b/>
          <w:sz w:val="28"/>
          <w:szCs w:val="28"/>
        </w:rPr>
        <w:t xml:space="preserve">, </w:t>
      </w:r>
      <w:r w:rsidRPr="00161373">
        <w:rPr>
          <w:b/>
          <w:sz w:val="28"/>
          <w:szCs w:val="28"/>
        </w:rPr>
        <w:t xml:space="preserve">чтобы занятия с ребёнком не шли вразрез с методическими требованиями </w:t>
      </w:r>
      <w:proofErr w:type="gramStart"/>
      <w:r w:rsidRPr="00161373">
        <w:rPr>
          <w:b/>
          <w:sz w:val="28"/>
          <w:szCs w:val="28"/>
        </w:rPr>
        <w:t>школы</w:t>
      </w:r>
      <w:r>
        <w:rPr>
          <w:b/>
          <w:sz w:val="28"/>
          <w:szCs w:val="28"/>
        </w:rPr>
        <w:t>,</w:t>
      </w:r>
      <w:r w:rsidRPr="001613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161373">
        <w:rPr>
          <w:b/>
          <w:sz w:val="28"/>
          <w:szCs w:val="28"/>
        </w:rPr>
        <w:t>предлагаем</w:t>
      </w:r>
      <w:proofErr w:type="gramEnd"/>
      <w:r w:rsidRPr="00161373">
        <w:rPr>
          <w:b/>
          <w:sz w:val="28"/>
          <w:szCs w:val="28"/>
        </w:rPr>
        <w:t xml:space="preserve"> придер</w:t>
      </w:r>
      <w:r>
        <w:rPr>
          <w:b/>
          <w:sz w:val="28"/>
          <w:szCs w:val="28"/>
        </w:rPr>
        <w:t>живаться следующих рекомендаций:</w:t>
      </w:r>
    </w:p>
    <w:p w14:paraId="4E7A3913" w14:textId="77286D38" w:rsidR="00A32C7C" w:rsidRPr="00971077" w:rsidRDefault="00A32C7C" w:rsidP="00971077">
      <w:pPr>
        <w:pStyle w:val="a3"/>
        <w:numPr>
          <w:ilvl w:val="0"/>
          <w:numId w:val="6"/>
        </w:numPr>
        <w:rPr>
          <w:sz w:val="28"/>
          <w:szCs w:val="28"/>
        </w:rPr>
      </w:pPr>
      <w:r w:rsidRPr="00971077">
        <w:rPr>
          <w:sz w:val="28"/>
          <w:szCs w:val="28"/>
        </w:rPr>
        <w:t>Родители должны подавать пример детям, читая книги, газеты, журналы.</w:t>
      </w:r>
    </w:p>
    <w:p w14:paraId="41EC75FA" w14:textId="64481CF4" w:rsidR="00A32C7C" w:rsidRPr="00971077" w:rsidRDefault="00A32C7C" w:rsidP="00971077">
      <w:pPr>
        <w:pStyle w:val="a3"/>
        <w:numPr>
          <w:ilvl w:val="0"/>
          <w:numId w:val="6"/>
        </w:numPr>
        <w:rPr>
          <w:sz w:val="28"/>
          <w:szCs w:val="28"/>
        </w:rPr>
      </w:pPr>
      <w:r w:rsidRPr="00971077">
        <w:rPr>
          <w:sz w:val="28"/>
          <w:szCs w:val="28"/>
        </w:rPr>
        <w:t xml:space="preserve">Время от времени детей желательно водить в библиотеку, где они </w:t>
      </w:r>
      <w:proofErr w:type="gramStart"/>
      <w:r w:rsidRPr="00971077">
        <w:rPr>
          <w:sz w:val="28"/>
          <w:szCs w:val="28"/>
        </w:rPr>
        <w:t>могут  полистать</w:t>
      </w:r>
      <w:proofErr w:type="gramEnd"/>
      <w:r w:rsidRPr="00971077">
        <w:rPr>
          <w:sz w:val="28"/>
          <w:szCs w:val="28"/>
        </w:rPr>
        <w:t xml:space="preserve">, посмотреть и выбрать интересные для них книги. В читальном зале дети видят читающих взрослых, учащихся </w:t>
      </w:r>
      <w:proofErr w:type="gramStart"/>
      <w:r w:rsidRPr="00971077">
        <w:rPr>
          <w:sz w:val="28"/>
          <w:szCs w:val="28"/>
        </w:rPr>
        <w:t>и  студентов</w:t>
      </w:r>
      <w:proofErr w:type="gramEnd"/>
      <w:r w:rsidRPr="00971077">
        <w:rPr>
          <w:sz w:val="28"/>
          <w:szCs w:val="28"/>
        </w:rPr>
        <w:t xml:space="preserve">. </w:t>
      </w:r>
      <w:r w:rsidR="00971077">
        <w:rPr>
          <w:sz w:val="28"/>
          <w:szCs w:val="28"/>
        </w:rPr>
        <w:t>Часто</w:t>
      </w:r>
      <w:r w:rsidRPr="00971077">
        <w:rPr>
          <w:sz w:val="28"/>
          <w:szCs w:val="28"/>
        </w:rPr>
        <w:t xml:space="preserve"> в библиотеках устраивают </w:t>
      </w:r>
      <w:r w:rsidR="00971077">
        <w:rPr>
          <w:sz w:val="28"/>
          <w:szCs w:val="28"/>
        </w:rPr>
        <w:t xml:space="preserve">тематические </w:t>
      </w:r>
      <w:r w:rsidRPr="00971077">
        <w:rPr>
          <w:sz w:val="28"/>
          <w:szCs w:val="28"/>
        </w:rPr>
        <w:t xml:space="preserve">выставки, что может также </w:t>
      </w:r>
      <w:proofErr w:type="gramStart"/>
      <w:r w:rsidRPr="00971077">
        <w:rPr>
          <w:sz w:val="28"/>
          <w:szCs w:val="28"/>
        </w:rPr>
        <w:t>заинтересовать  ребёнка</w:t>
      </w:r>
      <w:proofErr w:type="gramEnd"/>
      <w:r w:rsidRPr="00971077">
        <w:rPr>
          <w:sz w:val="28"/>
          <w:szCs w:val="28"/>
        </w:rPr>
        <w:t>.</w:t>
      </w:r>
    </w:p>
    <w:p w14:paraId="2776DD20" w14:textId="3D8BA145" w:rsidR="00A32C7C" w:rsidRPr="00971077" w:rsidRDefault="00A32C7C" w:rsidP="00971077">
      <w:pPr>
        <w:pStyle w:val="a3"/>
        <w:numPr>
          <w:ilvl w:val="0"/>
          <w:numId w:val="6"/>
        </w:numPr>
        <w:rPr>
          <w:sz w:val="28"/>
          <w:szCs w:val="28"/>
        </w:rPr>
      </w:pPr>
      <w:r w:rsidRPr="00971077">
        <w:rPr>
          <w:sz w:val="28"/>
          <w:szCs w:val="28"/>
        </w:rPr>
        <w:t>Дома у ребёнка должно быть достаточно материалов для чтения: книг, журналов, обучающих игр.</w:t>
      </w:r>
    </w:p>
    <w:p w14:paraId="2D1538D7" w14:textId="6DA4D52B" w:rsidR="00A32C7C" w:rsidRPr="00971077" w:rsidRDefault="00A32C7C" w:rsidP="0038064B">
      <w:pPr>
        <w:pStyle w:val="a3"/>
        <w:numPr>
          <w:ilvl w:val="0"/>
          <w:numId w:val="6"/>
        </w:numPr>
        <w:rPr>
          <w:sz w:val="28"/>
          <w:szCs w:val="28"/>
        </w:rPr>
      </w:pPr>
      <w:r w:rsidRPr="00971077">
        <w:rPr>
          <w:sz w:val="28"/>
          <w:szCs w:val="28"/>
        </w:rPr>
        <w:t xml:space="preserve">Обстановка должна </w:t>
      </w:r>
      <w:proofErr w:type="gramStart"/>
      <w:r w:rsidRPr="00971077">
        <w:rPr>
          <w:sz w:val="28"/>
          <w:szCs w:val="28"/>
        </w:rPr>
        <w:t>быть  спокойной</w:t>
      </w:r>
      <w:proofErr w:type="gramEnd"/>
      <w:r w:rsidRPr="00971077">
        <w:rPr>
          <w:sz w:val="28"/>
          <w:szCs w:val="28"/>
        </w:rPr>
        <w:t>. Во время занятий с детьми родителям</w:t>
      </w:r>
      <w:r w:rsidR="00971077" w:rsidRPr="00971077">
        <w:rPr>
          <w:sz w:val="28"/>
          <w:szCs w:val="28"/>
        </w:rPr>
        <w:t xml:space="preserve"> </w:t>
      </w:r>
      <w:r w:rsidRPr="00971077">
        <w:rPr>
          <w:sz w:val="28"/>
          <w:szCs w:val="28"/>
        </w:rPr>
        <w:t>нужно быть терпеливыми.</w:t>
      </w:r>
    </w:p>
    <w:p w14:paraId="22324AED" w14:textId="1E084020" w:rsidR="00A32C7C" w:rsidRPr="00971077" w:rsidRDefault="00A32C7C" w:rsidP="00971077">
      <w:pPr>
        <w:pStyle w:val="a3"/>
        <w:numPr>
          <w:ilvl w:val="0"/>
          <w:numId w:val="6"/>
        </w:numPr>
        <w:rPr>
          <w:sz w:val="28"/>
          <w:szCs w:val="28"/>
        </w:rPr>
      </w:pPr>
      <w:r w:rsidRPr="00971077">
        <w:rPr>
          <w:sz w:val="28"/>
          <w:szCs w:val="28"/>
        </w:rPr>
        <w:t xml:space="preserve">Надо регулярно читать вслух малышу детские стихи с </w:t>
      </w:r>
      <w:r w:rsidR="00971077">
        <w:rPr>
          <w:sz w:val="28"/>
          <w:szCs w:val="28"/>
        </w:rPr>
        <w:t>п</w:t>
      </w:r>
      <w:r w:rsidRPr="00971077">
        <w:rPr>
          <w:sz w:val="28"/>
          <w:szCs w:val="28"/>
        </w:rPr>
        <w:t xml:space="preserve">овторяющимися фразами, сказки, рассказы, </w:t>
      </w:r>
      <w:proofErr w:type="gramStart"/>
      <w:r w:rsidRPr="00971077">
        <w:rPr>
          <w:sz w:val="28"/>
          <w:szCs w:val="28"/>
        </w:rPr>
        <w:t>считалки,  потешки</w:t>
      </w:r>
      <w:proofErr w:type="gramEnd"/>
      <w:r w:rsidRPr="00971077">
        <w:rPr>
          <w:sz w:val="28"/>
          <w:szCs w:val="28"/>
        </w:rPr>
        <w:t>. Желательно выбирать для этого книги с хорошими иллюстрациями, яркими картинками.</w:t>
      </w:r>
    </w:p>
    <w:p w14:paraId="7E713020" w14:textId="3D90CDCA" w:rsidR="00A32C7C" w:rsidRPr="00971077" w:rsidRDefault="00A32C7C" w:rsidP="00971077">
      <w:pPr>
        <w:pStyle w:val="a3"/>
        <w:numPr>
          <w:ilvl w:val="0"/>
          <w:numId w:val="6"/>
        </w:numPr>
        <w:rPr>
          <w:sz w:val="28"/>
          <w:szCs w:val="28"/>
        </w:rPr>
      </w:pPr>
      <w:r w:rsidRPr="00971077">
        <w:rPr>
          <w:sz w:val="28"/>
          <w:szCs w:val="28"/>
        </w:rPr>
        <w:lastRenderedPageBreak/>
        <w:t>При отборе материала для чтения необходимо учитывать интересы ребёнка: рассказы о животных, цирке, путешественниках.</w:t>
      </w:r>
    </w:p>
    <w:p w14:paraId="57502725" w14:textId="773380C4" w:rsidR="00A32C7C" w:rsidRPr="00971077" w:rsidRDefault="00A32C7C" w:rsidP="00971077">
      <w:pPr>
        <w:pStyle w:val="a3"/>
        <w:numPr>
          <w:ilvl w:val="0"/>
          <w:numId w:val="6"/>
        </w:numPr>
        <w:rPr>
          <w:sz w:val="28"/>
          <w:szCs w:val="28"/>
        </w:rPr>
      </w:pPr>
      <w:r w:rsidRPr="00971077">
        <w:rPr>
          <w:sz w:val="28"/>
          <w:szCs w:val="28"/>
        </w:rPr>
        <w:t>Используя любую возможность для общения с ребёнком, отвечайте на все его вопросы о книгах, героях произведений и обо всём остальном.</w:t>
      </w:r>
    </w:p>
    <w:p w14:paraId="0343C061" w14:textId="1BDE9A8D" w:rsidR="00A32C7C" w:rsidRPr="00971077" w:rsidRDefault="00A32C7C" w:rsidP="00F109EC">
      <w:pPr>
        <w:pStyle w:val="a3"/>
        <w:numPr>
          <w:ilvl w:val="0"/>
          <w:numId w:val="6"/>
        </w:numPr>
        <w:rPr>
          <w:sz w:val="28"/>
          <w:szCs w:val="28"/>
        </w:rPr>
      </w:pPr>
      <w:r w:rsidRPr="00971077">
        <w:rPr>
          <w:sz w:val="28"/>
          <w:szCs w:val="28"/>
        </w:rPr>
        <w:t>Для содержательного общения с ребёнком устраивайте нечто вроде прогулок,</w:t>
      </w:r>
      <w:r w:rsidR="00987D56">
        <w:rPr>
          <w:sz w:val="28"/>
          <w:szCs w:val="28"/>
        </w:rPr>
        <w:t xml:space="preserve"> </w:t>
      </w:r>
      <w:r w:rsidRPr="00971077">
        <w:rPr>
          <w:sz w:val="28"/>
          <w:szCs w:val="28"/>
        </w:rPr>
        <w:t xml:space="preserve">экскурсий, выходов в театр, музей, цирк, </w:t>
      </w:r>
      <w:proofErr w:type="gramStart"/>
      <w:r w:rsidRPr="00971077">
        <w:rPr>
          <w:sz w:val="28"/>
          <w:szCs w:val="28"/>
        </w:rPr>
        <w:t>на  выставки</w:t>
      </w:r>
      <w:proofErr w:type="gramEnd"/>
      <w:r w:rsidRPr="00971077">
        <w:rPr>
          <w:sz w:val="28"/>
          <w:szCs w:val="28"/>
        </w:rPr>
        <w:t xml:space="preserve">. При этом обсуждайте   увиденное. Это способствует </w:t>
      </w:r>
      <w:proofErr w:type="gramStart"/>
      <w:r w:rsidRPr="00971077">
        <w:rPr>
          <w:sz w:val="28"/>
          <w:szCs w:val="28"/>
        </w:rPr>
        <w:t>развитию  речевого</w:t>
      </w:r>
      <w:proofErr w:type="gramEnd"/>
      <w:r w:rsidRPr="00971077">
        <w:rPr>
          <w:sz w:val="28"/>
          <w:szCs w:val="28"/>
        </w:rPr>
        <w:t xml:space="preserve"> общения.</w:t>
      </w:r>
    </w:p>
    <w:p w14:paraId="5937F8AB" w14:textId="03CD9988" w:rsidR="00A32C7C" w:rsidRPr="00971077" w:rsidRDefault="00A32C7C" w:rsidP="00971077">
      <w:pPr>
        <w:pStyle w:val="a3"/>
        <w:numPr>
          <w:ilvl w:val="0"/>
          <w:numId w:val="6"/>
        </w:numPr>
        <w:rPr>
          <w:sz w:val="28"/>
          <w:szCs w:val="28"/>
        </w:rPr>
      </w:pPr>
      <w:r w:rsidRPr="00971077">
        <w:rPr>
          <w:sz w:val="28"/>
          <w:szCs w:val="28"/>
        </w:rPr>
        <w:t>Приобретите для малыша азбуку, кубики с буквами, кассу букв. Некоторые пособия можно изготовить самим или вместе с детьми.</w:t>
      </w:r>
    </w:p>
    <w:p w14:paraId="534B9123" w14:textId="007824AF" w:rsidR="00A32C7C" w:rsidRPr="00971077" w:rsidRDefault="00A32C7C" w:rsidP="00971077">
      <w:pPr>
        <w:pStyle w:val="a3"/>
        <w:numPr>
          <w:ilvl w:val="0"/>
          <w:numId w:val="6"/>
        </w:numPr>
        <w:rPr>
          <w:sz w:val="28"/>
          <w:szCs w:val="28"/>
        </w:rPr>
      </w:pPr>
      <w:r w:rsidRPr="00971077">
        <w:rPr>
          <w:sz w:val="28"/>
          <w:szCs w:val="28"/>
        </w:rPr>
        <w:t>Разрешайте детям пользоваться карандашами, фломастерами, бумагой,</w:t>
      </w:r>
    </w:p>
    <w:p w14:paraId="150BD478" w14:textId="77777777" w:rsidR="00A32C7C" w:rsidRPr="00971077" w:rsidRDefault="00A32C7C" w:rsidP="00971077">
      <w:pPr>
        <w:ind w:left="360"/>
        <w:rPr>
          <w:sz w:val="28"/>
          <w:szCs w:val="28"/>
        </w:rPr>
      </w:pPr>
      <w:r w:rsidRPr="00971077">
        <w:rPr>
          <w:sz w:val="28"/>
          <w:szCs w:val="28"/>
        </w:rPr>
        <w:t>ножницами, линейкой и др.</w:t>
      </w:r>
    </w:p>
    <w:p w14:paraId="01E2B087" w14:textId="77777777" w:rsidR="00A32C7C" w:rsidRPr="00CC2001" w:rsidRDefault="00A32C7C" w:rsidP="00A32C7C">
      <w:pPr>
        <w:rPr>
          <w:sz w:val="28"/>
          <w:szCs w:val="28"/>
        </w:rPr>
      </w:pPr>
    </w:p>
    <w:p w14:paraId="5D03FB78" w14:textId="77777777" w:rsidR="00A32C7C" w:rsidRDefault="00A32C7C" w:rsidP="00A32C7C">
      <w:pPr>
        <w:rPr>
          <w:b/>
          <w:sz w:val="28"/>
          <w:szCs w:val="28"/>
        </w:rPr>
      </w:pPr>
    </w:p>
    <w:p w14:paraId="40DACAA8" w14:textId="77777777" w:rsidR="009D4368" w:rsidRDefault="009D4368"/>
    <w:sectPr w:rsidR="009D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15pt;height:11.15pt" o:bullet="t">
        <v:imagedata r:id="rId1" o:title="mso6B66"/>
      </v:shape>
    </w:pict>
  </w:numPicBullet>
  <w:abstractNum w:abstractNumId="0" w15:restartNumberingAfterBreak="0">
    <w:nsid w:val="14AC484C"/>
    <w:multiLevelType w:val="hybridMultilevel"/>
    <w:tmpl w:val="F328C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373374"/>
    <w:multiLevelType w:val="hybridMultilevel"/>
    <w:tmpl w:val="43FA2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CD0350"/>
    <w:multiLevelType w:val="hybridMultilevel"/>
    <w:tmpl w:val="6AF6F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81B4F"/>
    <w:multiLevelType w:val="hybridMultilevel"/>
    <w:tmpl w:val="C5BC2F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25729"/>
    <w:multiLevelType w:val="hybridMultilevel"/>
    <w:tmpl w:val="1200C962"/>
    <w:lvl w:ilvl="0" w:tplc="89FAD8C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68"/>
    <w:rsid w:val="000E517A"/>
    <w:rsid w:val="00971077"/>
    <w:rsid w:val="00987D56"/>
    <w:rsid w:val="009D4368"/>
    <w:rsid w:val="00A3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5541"/>
  <w15:chartTrackingRefBased/>
  <w15:docId w15:val="{8BE1F613-8D57-4206-94B4-680CE569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2024-02-01T16:37:00Z</dcterms:created>
  <dcterms:modified xsi:type="dcterms:W3CDTF">2024-02-01T16:59:00Z</dcterms:modified>
</cp:coreProperties>
</file>