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E3" w:rsidRPr="00481C92" w:rsidRDefault="00C260E3" w:rsidP="00C260E3">
      <w:pPr>
        <w:spacing w:after="26"/>
        <w:ind w:left="-567" w:right="1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481C9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МУНИЦИПАЛЬНОЕ БЮДЖЕТНОЕ ДОШКОЛЬНОЕ ОБРАЗОВАТЕЛЬНОЕ УЧР</w:t>
      </w:r>
      <w:r w:rsidRPr="00481C9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Е</w:t>
      </w:r>
      <w:r w:rsidRPr="00481C9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ЖДЕНИЕ ДЕТСКИЙ САД КОМБИНИРОВАННОГО ВИДА № 7</w:t>
      </w:r>
    </w:p>
    <w:p w:rsidR="00C260E3" w:rsidRPr="00481C92" w:rsidRDefault="00C260E3" w:rsidP="00C260E3">
      <w:pPr>
        <w:spacing w:after="26"/>
        <w:ind w:left="-567" w:right="100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481C9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ГОРОД КРОПОТКИН</w:t>
      </w:r>
    </w:p>
    <w:p w:rsidR="00C260E3" w:rsidRDefault="00C260E3" w:rsidP="00C260E3">
      <w:pPr>
        <w:spacing w:after="0" w:line="270" w:lineRule="auto"/>
        <w:ind w:right="75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C260E3" w:rsidRPr="00481C92" w:rsidRDefault="00C260E3" w:rsidP="00C260E3">
      <w:pPr>
        <w:spacing w:after="0" w:line="270" w:lineRule="auto"/>
        <w:ind w:left="-567" w:right="75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481C92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 xml:space="preserve">Консультация для воспитателей </w:t>
      </w:r>
    </w:p>
    <w:p w:rsidR="00C260E3" w:rsidRPr="00C260E3" w:rsidRDefault="00C260E3" w:rsidP="00C260E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60E3">
        <w:rPr>
          <w:rFonts w:ascii="Times New Roman" w:hAnsi="Times New Roman" w:cs="Times New Roman"/>
          <w:b/>
          <w:sz w:val="48"/>
          <w:szCs w:val="48"/>
        </w:rPr>
        <w:t>«Здоровье — это вершина, которую должен каждый покорить сам»</w:t>
      </w:r>
    </w:p>
    <w:p w:rsidR="00C260E3" w:rsidRDefault="00C260E3" w:rsidP="00C260E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60E3">
        <w:rPr>
          <w:rFonts w:ascii="Times New Roman" w:hAnsi="Times New Roman" w:cs="Times New Roman"/>
          <w:b/>
          <w:sz w:val="48"/>
          <w:szCs w:val="48"/>
        </w:rPr>
        <w:t>(восточная мудрость)</w:t>
      </w:r>
    </w:p>
    <w:p w:rsidR="00C260E3" w:rsidRDefault="00C260E3" w:rsidP="00C260E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0E3" w:rsidRPr="00C260E3" w:rsidRDefault="00C260E3" w:rsidP="00C260E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0E3" w:rsidRPr="00E956A1" w:rsidRDefault="00C260E3" w:rsidP="00C260E3">
      <w:pPr>
        <w:pStyle w:val="Standard"/>
        <w:shd w:val="clear" w:color="auto" w:fill="FFFFFF"/>
        <w:autoSpaceDE w:val="0"/>
        <w:snapToGrid w:val="0"/>
        <w:rPr>
          <w:b/>
          <w:bCs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65FF87E4" wp14:editId="49EAA74B">
            <wp:extent cx="5943600" cy="38862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E3" w:rsidRPr="00E956A1" w:rsidRDefault="00C260E3" w:rsidP="00C260E3">
      <w:pPr>
        <w:pStyle w:val="Standard"/>
        <w:shd w:val="clear" w:color="auto" w:fill="FFFFFF"/>
        <w:autoSpaceDE w:val="0"/>
        <w:snapToGrid w:val="0"/>
        <w:rPr>
          <w:b/>
          <w:bCs/>
          <w:sz w:val="52"/>
          <w:szCs w:val="52"/>
        </w:rPr>
      </w:pPr>
    </w:p>
    <w:p w:rsidR="00C260E3" w:rsidRDefault="00C260E3" w:rsidP="00C260E3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48"/>
          <w:szCs w:val="48"/>
        </w:rPr>
      </w:pPr>
    </w:p>
    <w:p w:rsidR="00C260E3" w:rsidRPr="00481C92" w:rsidRDefault="00C260E3" w:rsidP="00C260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481C92">
        <w:rPr>
          <w:b/>
          <w:color w:val="000000" w:themeColor="text1"/>
          <w:sz w:val="28"/>
          <w:szCs w:val="28"/>
        </w:rPr>
        <w:t>Подготовила:</w:t>
      </w:r>
    </w:p>
    <w:p w:rsidR="00C260E3" w:rsidRPr="00481C92" w:rsidRDefault="00C260E3" w:rsidP="00C260E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481C9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старший воспитатель</w:t>
      </w:r>
    </w:p>
    <w:p w:rsidR="00C260E3" w:rsidRPr="00481C92" w:rsidRDefault="00C260E3" w:rsidP="00C260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</w:t>
      </w:r>
      <w:proofErr w:type="spellStart"/>
      <w:r w:rsidRPr="00481C92">
        <w:rPr>
          <w:b/>
          <w:color w:val="000000" w:themeColor="text1"/>
          <w:sz w:val="28"/>
          <w:szCs w:val="28"/>
        </w:rPr>
        <w:t>Рудинская</w:t>
      </w:r>
      <w:proofErr w:type="spellEnd"/>
      <w:r w:rsidRPr="00481C92">
        <w:rPr>
          <w:b/>
          <w:color w:val="000000" w:themeColor="text1"/>
          <w:sz w:val="28"/>
          <w:szCs w:val="28"/>
        </w:rPr>
        <w:t xml:space="preserve"> Е.В.</w:t>
      </w:r>
    </w:p>
    <w:p w:rsidR="00C260E3" w:rsidRPr="00481C92" w:rsidRDefault="00C260E3" w:rsidP="00C260E3">
      <w:pPr>
        <w:pStyle w:val="a3"/>
        <w:shd w:val="clear" w:color="auto" w:fill="FFFFFF"/>
        <w:jc w:val="right"/>
        <w:rPr>
          <w:b/>
          <w:color w:val="000000" w:themeColor="text1"/>
          <w:sz w:val="28"/>
          <w:szCs w:val="28"/>
        </w:rPr>
      </w:pPr>
    </w:p>
    <w:p w:rsidR="00E70ED4" w:rsidRDefault="00C260E3" w:rsidP="00E70ED4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FFFFFF"/>
          <w:spacing w:val="2"/>
          <w:sz w:val="18"/>
          <w:szCs w:val="18"/>
        </w:rPr>
      </w:pPr>
      <w:r w:rsidRPr="00481C92">
        <w:rPr>
          <w:b/>
          <w:color w:val="000000" w:themeColor="text1"/>
          <w:sz w:val="28"/>
          <w:szCs w:val="28"/>
        </w:rPr>
        <w:t xml:space="preserve">2024 </w:t>
      </w:r>
      <w:proofErr w:type="spellStart"/>
      <w:r w:rsidRPr="00481C92">
        <w:rPr>
          <w:b/>
          <w:color w:val="000000" w:themeColor="text1"/>
          <w:sz w:val="28"/>
          <w:szCs w:val="28"/>
        </w:rPr>
        <w:t>год</w:t>
      </w:r>
      <w:r w:rsidRPr="008F174A">
        <w:rPr>
          <w:rFonts w:ascii="Arial" w:hAnsi="Arial" w:cs="Arial"/>
          <w:color w:val="FFFFFF"/>
          <w:spacing w:val="2"/>
          <w:sz w:val="18"/>
          <w:szCs w:val="18"/>
        </w:rPr>
        <w:t>Реклама</w:t>
      </w:r>
      <w:proofErr w:type="spellEnd"/>
    </w:p>
    <w:p w:rsidR="005D477F" w:rsidRPr="00E70ED4" w:rsidRDefault="005D477F" w:rsidP="00E70E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lastRenderedPageBreak/>
        <w:t>Сегодня здоровье детей рассматривается как полное физическое, психическое и социальное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благополучие, как гармоничное состояние организма, которое позволяет маленькому человеку быть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активным в своей жизни, добиваться успехов в различной деятельности.</w:t>
      </w:r>
    </w:p>
    <w:p w:rsidR="005D477F" w:rsidRPr="00E70ED4" w:rsidRDefault="005D477F" w:rsidP="00E70E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Очень важным на сегодняшний день является формирование у детей дошкольного возраста мотивов,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понятий, убеждений в необходимости сохранения своего здоровья и укрепления его с помощью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приобщения к здоровому образу жизни.</w:t>
      </w:r>
    </w:p>
    <w:p w:rsidR="005D477F" w:rsidRPr="00E70ED4" w:rsidRDefault="005D477F" w:rsidP="00E70E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Поэтому основными направлениями в работе по физическому развитию дошкольников считаются: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– сохранение и укрепление здоровья детей дошкольного возраста, развитие их физических качеств;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– формирование основ культуры здоровья, в т. ч. ценностей ЗОЖ, формирование начальных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представлений о ЗОЖ.</w:t>
      </w:r>
    </w:p>
    <w:p w:rsidR="005D477F" w:rsidRPr="00E70ED4" w:rsidRDefault="005D477F" w:rsidP="00E70E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Следовательно, укрепление здоровья детей в дошкольных учреждениях – первостепенная задача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педагогического и медицинского персонала.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Что нужно делать, чтобы быть здоровым? С древних времен было замечено, что закаливание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 xml:space="preserve">способствует укреплению здоровья. </w:t>
      </w:r>
      <w:proofErr w:type="gramStart"/>
      <w:r w:rsidRPr="00E70ED4">
        <w:rPr>
          <w:rFonts w:ascii="Times New Roman" w:hAnsi="Times New Roman" w:cs="Times New Roman"/>
          <w:sz w:val="28"/>
          <w:szCs w:val="28"/>
        </w:rPr>
        <w:t>Поэтому закаливающие мероприятия должны составлять основу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воспитательно-оздоровительного процесса, цель которых – снизить заболеваемость детей.</w:t>
      </w:r>
      <w:proofErr w:type="gramEnd"/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Закаливание – одно из эффективных средств укрепления здоровья и профилактики заболеваний.</w:t>
      </w:r>
    </w:p>
    <w:p w:rsidR="005D477F" w:rsidRPr="00E70ED4" w:rsidRDefault="005D477F" w:rsidP="00E70E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Оно положительно действует на механизмы приспособления к холоду, жаре, ослабляет негативные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реакции нашего организма на изменения погоды, повышает устойчивость к вирусным и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бактериальным заражениям, создает прочный щит от простудных заболеваний и тем самым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значительно продлевает срок активной творческой жизни человека. Закаливать свой организм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необходимо каждому. Начинать закаливание лучше с раннего возраста. Основными природными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факторами закаливания являются воздух, солнце и вода. Достаточное пребывание ребенка на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 xml:space="preserve">воздухе; регулярное проветривание помещения; одежда, позволяющая свободно двигаться </w:t>
      </w:r>
      <w:proofErr w:type="gramStart"/>
      <w:r w:rsidRPr="00E70ED4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перегревания – все эти факторы постоянно и естественно оказывают закаливающее влияние на</w:t>
      </w:r>
      <w:r w:rsidR="00E70ED4">
        <w:rPr>
          <w:rFonts w:ascii="Times New Roman" w:hAnsi="Times New Roman" w:cs="Times New Roman"/>
          <w:sz w:val="28"/>
          <w:szCs w:val="28"/>
        </w:rPr>
        <w:t xml:space="preserve"> организм ребенка.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ED4"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Основная задача утренней гимнастики – укрепление и оздоровление организма ребенка. Движения,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которые даются в утренней гимнастике, усиливают все психологические процессы: дыхание,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кровообращение, обмен веществ, помогают развитию правильной осанки.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 xml:space="preserve">О пользе гимнастики знали уже с древних времен. </w:t>
      </w:r>
      <w:proofErr w:type="gramStart"/>
      <w:r w:rsidRPr="00E70ED4">
        <w:rPr>
          <w:rFonts w:ascii="Times New Roman" w:hAnsi="Times New Roman" w:cs="Times New Roman"/>
          <w:sz w:val="28"/>
          <w:szCs w:val="28"/>
        </w:rPr>
        <w:t>Например, в Китае и Индии гимнастические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упражнения начали применять в лечебных целях более 6000 лет назад.</w:t>
      </w:r>
      <w:proofErr w:type="gramEnd"/>
    </w:p>
    <w:p w:rsidR="005D477F" w:rsidRPr="00E70ED4" w:rsidRDefault="005D477F" w:rsidP="00E70E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Во время сна все процессы в организме замедляются, сразу после пробуждения у ребёнка снижена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скорость реакции, чувствительность, умственная и физическая работоспособность. Для того чтобы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lastRenderedPageBreak/>
        <w:t>полностью проснуться, детскому организму требуется достаточно продолжительное время.</w:t>
      </w:r>
    </w:p>
    <w:p w:rsidR="005D477F" w:rsidRPr="00E70ED4" w:rsidRDefault="005D477F" w:rsidP="00E70E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Гимнастика после сна предназначена для того, чтобы помочь до конца не сформировавшейся и очень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ранимой детской нервной системе быстрее перейти в состояние бодрствования. Такую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оздоровительную, тонизирующую гимнастику принято называть корригирующей.</w:t>
      </w:r>
    </w:p>
    <w:p w:rsidR="005D477F" w:rsidRPr="00E70ED4" w:rsidRDefault="00E70ED4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77F" w:rsidRPr="00E70ED4">
        <w:rPr>
          <w:rFonts w:ascii="Times New Roman" w:hAnsi="Times New Roman" w:cs="Times New Roman"/>
          <w:sz w:val="28"/>
          <w:szCs w:val="28"/>
        </w:rPr>
        <w:t>устраняет сонливость и вялость после пробуждения;</w:t>
      </w:r>
    </w:p>
    <w:p w:rsidR="005D477F" w:rsidRPr="00E70ED4" w:rsidRDefault="00E70ED4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77F" w:rsidRPr="00E70ED4">
        <w:rPr>
          <w:rFonts w:ascii="Times New Roman" w:hAnsi="Times New Roman" w:cs="Times New Roman"/>
          <w:sz w:val="28"/>
          <w:szCs w:val="28"/>
        </w:rPr>
        <w:t>улучшает настроение и самочувствие;</w:t>
      </w:r>
    </w:p>
    <w:p w:rsidR="005D477F" w:rsidRPr="00E70ED4" w:rsidRDefault="00E70ED4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77F" w:rsidRPr="00E70ED4">
        <w:rPr>
          <w:rFonts w:ascii="Times New Roman" w:hAnsi="Times New Roman" w:cs="Times New Roman"/>
          <w:sz w:val="28"/>
          <w:szCs w:val="28"/>
        </w:rPr>
        <w:t>повышает умственную и физическую работоспособность;</w:t>
      </w:r>
    </w:p>
    <w:p w:rsidR="005D477F" w:rsidRPr="00E70ED4" w:rsidRDefault="00E70ED4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77F" w:rsidRPr="00E70ED4">
        <w:rPr>
          <w:rFonts w:ascii="Times New Roman" w:hAnsi="Times New Roman" w:cs="Times New Roman"/>
          <w:sz w:val="28"/>
          <w:szCs w:val="28"/>
        </w:rPr>
        <w:t>улучшает работу сердца и лёгких, снабжающих органы кислородом и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питательными веществами;</w:t>
      </w:r>
    </w:p>
    <w:p w:rsidR="005D477F" w:rsidRPr="00E70ED4" w:rsidRDefault="00E70ED4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477F" w:rsidRPr="00E70ED4">
        <w:rPr>
          <w:rFonts w:ascii="Times New Roman" w:hAnsi="Times New Roman" w:cs="Times New Roman"/>
          <w:sz w:val="28"/>
          <w:szCs w:val="28"/>
        </w:rPr>
        <w:t>оздоравливает</w:t>
      </w:r>
      <w:proofErr w:type="spellEnd"/>
      <w:r w:rsidR="005D477F" w:rsidRPr="00E70ED4">
        <w:rPr>
          <w:rFonts w:ascii="Times New Roman" w:hAnsi="Times New Roman" w:cs="Times New Roman"/>
          <w:sz w:val="28"/>
          <w:szCs w:val="28"/>
        </w:rPr>
        <w:t xml:space="preserve"> весь организм.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b/>
          <w:sz w:val="28"/>
          <w:szCs w:val="28"/>
        </w:rPr>
        <w:t>Игровой массаж</w:t>
      </w:r>
      <w:r w:rsidRPr="00E70ED4">
        <w:rPr>
          <w:rFonts w:ascii="Times New Roman" w:hAnsi="Times New Roman" w:cs="Times New Roman"/>
          <w:sz w:val="28"/>
          <w:szCs w:val="28"/>
        </w:rPr>
        <w:t xml:space="preserve"> - является основой закаливания и оздоровления детского организма.</w:t>
      </w:r>
    </w:p>
    <w:p w:rsidR="005D477F" w:rsidRPr="00E70ED4" w:rsidRDefault="005D477F" w:rsidP="00E70E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Интенсивное воздействие на кончики пальцев стимулирует прилив крови к рукам. Это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благоприятствует психоэмоциональной устойчивости и физическому здоровью, повышает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функциональную деятельность головного мозга, тонизирует весь организм.</w:t>
      </w:r>
    </w:p>
    <w:p w:rsidR="005D477F" w:rsidRPr="00E70ED4" w:rsidRDefault="005D477F" w:rsidP="00E70E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На ушной раковине расположено большое количество биологически активных точек, связанных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рефлекторно со всеми органами тела. Игра с ушными раковинами полезна, в частности, для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улучшения работы органов дыхания и для защиты организма от простудных заболеваний.</w:t>
      </w:r>
    </w:p>
    <w:p w:rsidR="005D477F" w:rsidRPr="00E70ED4" w:rsidRDefault="005D477F" w:rsidP="00E70E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</w:t>
      </w:r>
      <w:r w:rsidRPr="00E70ED4">
        <w:rPr>
          <w:rFonts w:ascii="Times New Roman" w:hAnsi="Times New Roman" w:cs="Times New Roman"/>
          <w:sz w:val="28"/>
          <w:szCs w:val="28"/>
        </w:rPr>
        <w:t>- укрепляет дыхательную мускулатуру,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улучшает кровообращение в верхних отделах дыхательных путей и повышает сопротивляемость к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простудным заболеваниям, а также выносливость при физических нагрузках. Суть же ее заключается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в выполнении комплекса игровых упражнений с носом.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ED4">
        <w:rPr>
          <w:rFonts w:ascii="Times New Roman" w:hAnsi="Times New Roman" w:cs="Times New Roman"/>
          <w:b/>
          <w:sz w:val="28"/>
          <w:szCs w:val="28"/>
        </w:rPr>
        <w:t>Гимнастика в постели.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После дневного сна проводится закаливающая зарядка в постели. Пробуждение детей происходит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под звуки плавной музыки, громкость которой нарастает. Гимнастику начинаем проводить с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проснувшимися детьми, остальные присоединяются по мере пробуждения. Она включает такие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элементы, как потягивание, поочередное поднимание и опускание рук, ног, элементы пальчиковой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гимнастики, гимнастики для глаз, элементы дыхательной гимнастики. Главное правило это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исключение резких движений, которые могут вызвать растяжение мышц, перевозбуждение и, как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следствие, головокружение. Длительность гимнастики в постели 2–3 минуты. Далее дети переходят к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выполнению комплекса дыхательной гимнастики, что очень важно для профилактики простудных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заболеваний и заболеваний верхних дыхательных путей.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70E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0ED4">
        <w:rPr>
          <w:rFonts w:ascii="Times New Roman" w:hAnsi="Times New Roman" w:cs="Times New Roman"/>
          <w:sz w:val="28"/>
          <w:szCs w:val="28"/>
        </w:rPr>
        <w:t xml:space="preserve"> чтобы вызвать у детей эмоциональный отклик, а также желание выполнять упражнения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вместе с воспитателем использую игровые упражнения, сопровождая их различными стихами.</w:t>
      </w:r>
    </w:p>
    <w:p w:rsidR="00E70ED4" w:rsidRDefault="00E70ED4" w:rsidP="00E70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ED4" w:rsidRDefault="00E70ED4" w:rsidP="00E70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ED4">
        <w:rPr>
          <w:rFonts w:ascii="Times New Roman" w:hAnsi="Times New Roman" w:cs="Times New Roman"/>
          <w:b/>
          <w:sz w:val="28"/>
          <w:szCs w:val="28"/>
        </w:rPr>
        <w:lastRenderedPageBreak/>
        <w:t>Солевые дорожки, массажные коврики.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Эффективным средством закаливания является хождение по солевым дорожкам. Эффект солевых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дорожек заключается в том, что соль раздражает стопу ребенка, богатую нервными окончаниями.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ED4">
        <w:rPr>
          <w:rFonts w:ascii="Times New Roman" w:hAnsi="Times New Roman" w:cs="Times New Roman"/>
          <w:b/>
          <w:sz w:val="28"/>
          <w:szCs w:val="28"/>
        </w:rPr>
        <w:t>Воздушные процедуры.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Практика показывает, что любое воздействие воздуха пониженной температуры оказывает полезный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 xml:space="preserve">закаливающий эффект, тренируя вегетативные сосудистые реакции, т.е. улучшает </w:t>
      </w:r>
      <w:proofErr w:type="gramStart"/>
      <w:r w:rsidRPr="00E70ED4">
        <w:rPr>
          <w:rFonts w:ascii="Times New Roman" w:hAnsi="Times New Roman" w:cs="Times New Roman"/>
          <w:sz w:val="28"/>
          <w:szCs w:val="28"/>
        </w:rPr>
        <w:t>физическую</w:t>
      </w:r>
      <w:proofErr w:type="gramEnd"/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терморегуляцию.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ED4">
        <w:rPr>
          <w:rFonts w:ascii="Times New Roman" w:hAnsi="Times New Roman" w:cs="Times New Roman"/>
          <w:b/>
          <w:sz w:val="28"/>
          <w:szCs w:val="28"/>
        </w:rPr>
        <w:t>Водные процедуры.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Водные процедуры имеют более интенсивный закаливающий эффект, чем воздушные ванны.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Умывание – самый доступный в быту вид закаливания водой. Детям младшего возраста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рекомендуется ежедневно умывать не только лицо, но и руки до локтя.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Дети любят играть с водой; такие занятия улучшают настроение, вызывают у них радостные эмоции.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Это использую для оздоровления детского организма.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ED4">
        <w:rPr>
          <w:rFonts w:ascii="Times New Roman" w:hAnsi="Times New Roman" w:cs="Times New Roman"/>
          <w:b/>
          <w:sz w:val="28"/>
          <w:szCs w:val="28"/>
        </w:rPr>
        <w:t>Прогулка. Подвижные игры.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Пребывание детей на свежем воздухе имеет большое значение для физического развития. Прогулка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является первым и наиболее доступным средством закаливания детского организма. Она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способствует повышению его выносливости и устойчивости к неблагоприятным воздействиям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внешней среды, особенно к простудным заболеваниям.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Прогулка включает подвижную игру с повышенным двигательным режимом, в которой преобладают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упражнения циклического характера (оздоровительный бег, прыжки, игры с мячом). Игры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способствуют поддержанию активного двигательного режима. Незначительная усталость,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вызываемая участием в подвижной игре полезна: систематически повторяясь, способствует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приспособлению организма к повышенной физической нагрузке, увеличению работоспособности.</w:t>
      </w:r>
    </w:p>
    <w:p w:rsidR="005D477F" w:rsidRPr="00E70ED4" w:rsidRDefault="005D477F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ED4">
        <w:rPr>
          <w:rFonts w:ascii="Times New Roman" w:hAnsi="Times New Roman" w:cs="Times New Roman"/>
          <w:sz w:val="28"/>
          <w:szCs w:val="28"/>
        </w:rPr>
        <w:t>Очевидно, что положительные результаты даже при реализации самой замечательной физкультурн</w:t>
      </w:r>
      <w:proofErr w:type="gramStart"/>
      <w:r w:rsidRPr="00E70E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оздоровительной программы можно получить только в содружестве с семьёй. Важно, чтобы у самих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родителей было сформировано верное отношение к физической культуре, тогда и ребёнок с большей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вероятностью будет расти здоровым и физически развитым. Поэтому так необходимы содружество</w:t>
      </w:r>
      <w:r w:rsidR="00E70ED4">
        <w:rPr>
          <w:rFonts w:ascii="Times New Roman" w:hAnsi="Times New Roman" w:cs="Times New Roman"/>
          <w:sz w:val="28"/>
          <w:szCs w:val="28"/>
        </w:rPr>
        <w:t xml:space="preserve"> </w:t>
      </w:r>
      <w:r w:rsidRPr="00E70ED4">
        <w:rPr>
          <w:rFonts w:ascii="Times New Roman" w:hAnsi="Times New Roman" w:cs="Times New Roman"/>
          <w:sz w:val="28"/>
          <w:szCs w:val="28"/>
        </w:rPr>
        <w:t>детского сада и семьи, взаимное доверие, вовлечение родителей в образовательный процесс. Что же могут сделать родители для приобщения детей к здоровому образу жизни?</w:t>
      </w:r>
    </w:p>
    <w:p w:rsidR="005D477F" w:rsidRPr="00E70ED4" w:rsidRDefault="00E70ED4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477F" w:rsidRPr="00E70ED4">
        <w:rPr>
          <w:rFonts w:ascii="Times New Roman" w:hAnsi="Times New Roman" w:cs="Times New Roman"/>
          <w:sz w:val="28"/>
          <w:szCs w:val="28"/>
        </w:rPr>
        <w:t>Прежде всего, необходимо активно использовать свободное время для повышения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77F" w:rsidRPr="00E70ED4">
        <w:rPr>
          <w:rFonts w:ascii="Times New Roman" w:hAnsi="Times New Roman" w:cs="Times New Roman"/>
          <w:sz w:val="28"/>
          <w:szCs w:val="28"/>
        </w:rPr>
        <w:t>активности всех членов семьи (прогулки на свежем воздухе, желательно подальше от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77F" w:rsidRPr="00E70ED4">
        <w:rPr>
          <w:rFonts w:ascii="Times New Roman" w:hAnsi="Times New Roman" w:cs="Times New Roman"/>
          <w:sz w:val="28"/>
          <w:szCs w:val="28"/>
        </w:rPr>
        <w:t>шума и загазованности, утренняя гимнастика, подвижные игры, занятия со спортивным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77F" w:rsidRPr="00E70ED4">
        <w:rPr>
          <w:rFonts w:ascii="Times New Roman" w:hAnsi="Times New Roman" w:cs="Times New Roman"/>
          <w:sz w:val="28"/>
          <w:szCs w:val="28"/>
        </w:rPr>
        <w:t>оборудованием…)</w:t>
      </w:r>
    </w:p>
    <w:p w:rsidR="005D477F" w:rsidRPr="00E70ED4" w:rsidRDefault="00E70ED4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D477F" w:rsidRPr="00E70ED4">
        <w:rPr>
          <w:rFonts w:ascii="Times New Roman" w:hAnsi="Times New Roman" w:cs="Times New Roman"/>
          <w:sz w:val="28"/>
          <w:szCs w:val="28"/>
        </w:rPr>
        <w:t>Очень важно соблюдать строго режим дня, рекомендованный педиатрами и установленный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77F" w:rsidRPr="00E70ED4">
        <w:rPr>
          <w:rFonts w:ascii="Times New Roman" w:hAnsi="Times New Roman" w:cs="Times New Roman"/>
          <w:sz w:val="28"/>
          <w:szCs w:val="28"/>
        </w:rPr>
        <w:t>детском саду.</w:t>
      </w:r>
    </w:p>
    <w:p w:rsidR="001C6E58" w:rsidRPr="00E70ED4" w:rsidRDefault="00E70ED4" w:rsidP="00E7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GoBack"/>
      <w:bookmarkEnd w:id="0"/>
      <w:r w:rsidR="005D477F" w:rsidRPr="00E70ED4">
        <w:rPr>
          <w:rFonts w:ascii="Times New Roman" w:hAnsi="Times New Roman" w:cs="Times New Roman"/>
          <w:sz w:val="28"/>
          <w:szCs w:val="28"/>
        </w:rPr>
        <w:t>Ребенку необходим спокойный, доброжелательный психологический климат.</w:t>
      </w:r>
    </w:p>
    <w:sectPr w:rsidR="001C6E58" w:rsidRPr="00E7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92"/>
    <w:rsid w:val="005C4E92"/>
    <w:rsid w:val="005D477F"/>
    <w:rsid w:val="008D227F"/>
    <w:rsid w:val="00C260E3"/>
    <w:rsid w:val="00D16959"/>
    <w:rsid w:val="00E70ED4"/>
    <w:rsid w:val="00F0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260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C2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0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0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260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C2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0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2024-12-05T09:41:00Z</cp:lastPrinted>
  <dcterms:created xsi:type="dcterms:W3CDTF">2024-06-24T11:24:00Z</dcterms:created>
  <dcterms:modified xsi:type="dcterms:W3CDTF">2024-12-05T09:44:00Z</dcterms:modified>
</cp:coreProperties>
</file>