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2035DB" w:rsidRDefault="002035DB" w:rsidP="002035DB">
      <w:pPr>
        <w:rPr>
          <w:rFonts w:ascii="Times New Roman" w:hAnsi="Times New Roman" w:cs="Times New Roman"/>
          <w:b/>
          <w:sz w:val="48"/>
          <w:szCs w:val="48"/>
        </w:rPr>
      </w:pPr>
      <w:r w:rsidRPr="00F91E3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</w:t>
      </w:r>
    </w:p>
    <w:p w:rsidR="002035DB" w:rsidRPr="00643A86" w:rsidRDefault="002035DB" w:rsidP="002035DB">
      <w:pPr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               </w:t>
      </w:r>
      <w:r w:rsidRPr="00643A86">
        <w:rPr>
          <w:rFonts w:ascii="Monotype Corsiva" w:hAnsi="Monotype Corsiva" w:cs="Times New Roman"/>
          <w:b/>
          <w:sz w:val="48"/>
          <w:szCs w:val="48"/>
        </w:rPr>
        <w:t xml:space="preserve">                                                        </w:t>
      </w:r>
    </w:p>
    <w:p w:rsidR="002035DB" w:rsidRPr="006E5465" w:rsidRDefault="002035DB" w:rsidP="002035DB">
      <w:pPr>
        <w:rPr>
          <w:rFonts w:ascii="Monotype Corsiva" w:hAnsi="Monotype Corsiva" w:cs="Times New Roman"/>
          <w:b/>
          <w:color w:val="C00000"/>
          <w:sz w:val="48"/>
          <w:szCs w:val="48"/>
        </w:rPr>
      </w:pPr>
      <w:r w:rsidRPr="00643A86">
        <w:rPr>
          <w:rFonts w:ascii="Monotype Corsiva" w:hAnsi="Monotype Corsiva" w:cs="Times New Roman"/>
          <w:b/>
          <w:sz w:val="48"/>
          <w:szCs w:val="48"/>
        </w:rPr>
        <w:t xml:space="preserve">                   </w:t>
      </w:r>
      <w:r w:rsidRPr="006E5465"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РАЗВИВАЕМ </w:t>
      </w:r>
    </w:p>
    <w:p w:rsidR="002035DB" w:rsidRPr="006E5465" w:rsidRDefault="002035DB" w:rsidP="002035DB">
      <w:pPr>
        <w:rPr>
          <w:rFonts w:ascii="Monotype Corsiva" w:hAnsi="Monotype Corsiva" w:cs="Times New Roman"/>
          <w:b/>
          <w:color w:val="C00000"/>
          <w:sz w:val="48"/>
          <w:szCs w:val="48"/>
        </w:rPr>
      </w:pPr>
      <w:r w:rsidRPr="006E5465"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                              МУЗЫКАЛЬНУЮ   </w:t>
      </w:r>
    </w:p>
    <w:p w:rsidR="002035DB" w:rsidRPr="006E5465" w:rsidRDefault="002035DB" w:rsidP="002035DB">
      <w:pPr>
        <w:rPr>
          <w:rFonts w:ascii="Monotype Corsiva" w:hAnsi="Monotype Corsiva" w:cs="Times New Roman"/>
          <w:b/>
          <w:color w:val="C00000"/>
          <w:sz w:val="48"/>
          <w:szCs w:val="48"/>
        </w:rPr>
      </w:pPr>
      <w:r w:rsidRPr="006E5465"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                                       КУЛЬТУРУ  ДЕТЕЙ</w:t>
      </w:r>
    </w:p>
    <w:p w:rsidR="002035DB" w:rsidRPr="006E5465" w:rsidRDefault="002035DB" w:rsidP="002035DB">
      <w:pPr>
        <w:rPr>
          <w:rFonts w:ascii="Monotype Corsiva" w:hAnsi="Monotype Corsiva" w:cs="Times New Roman"/>
          <w:b/>
          <w:i/>
          <w:color w:val="C00000"/>
          <w:sz w:val="32"/>
          <w:szCs w:val="32"/>
        </w:rPr>
      </w:pPr>
      <w:r w:rsidRPr="006E5465">
        <w:rPr>
          <w:rFonts w:ascii="Monotype Corsiva" w:hAnsi="Monotype Corsiva" w:cs="Times New Roman"/>
          <w:b/>
          <w:i/>
          <w:color w:val="C00000"/>
          <w:sz w:val="32"/>
          <w:szCs w:val="32"/>
        </w:rPr>
        <w:t xml:space="preserve">                               1.Воспитание личности ребенка.</w:t>
      </w:r>
    </w:p>
    <w:p w:rsidR="002035DB" w:rsidRPr="006E5465" w:rsidRDefault="002035DB" w:rsidP="002035DB">
      <w:pPr>
        <w:spacing w:after="0"/>
        <w:rPr>
          <w:rFonts w:ascii="Monotype Corsiva" w:hAnsi="Monotype Corsiva" w:cs="Times New Roman"/>
          <w:b/>
          <w:i/>
          <w:color w:val="C00000"/>
          <w:sz w:val="32"/>
          <w:szCs w:val="32"/>
        </w:rPr>
      </w:pPr>
      <w:r w:rsidRPr="006E5465">
        <w:rPr>
          <w:rFonts w:ascii="Monotype Corsiva" w:hAnsi="Monotype Corsiva" w:cs="Times New Roman"/>
          <w:b/>
          <w:i/>
          <w:color w:val="C00000"/>
          <w:sz w:val="32"/>
          <w:szCs w:val="32"/>
        </w:rPr>
        <w:t xml:space="preserve">                               2. Родители могут и должны помочь ребенку         </w:t>
      </w:r>
    </w:p>
    <w:p w:rsidR="002035DB" w:rsidRPr="006E5465" w:rsidRDefault="002035DB" w:rsidP="002035DB">
      <w:pPr>
        <w:spacing w:after="0"/>
        <w:rPr>
          <w:rFonts w:ascii="Monotype Corsiva" w:hAnsi="Monotype Corsiva" w:cs="Times New Roman"/>
          <w:b/>
          <w:i/>
          <w:color w:val="C00000"/>
          <w:sz w:val="32"/>
          <w:szCs w:val="32"/>
        </w:rPr>
      </w:pPr>
      <w:r w:rsidRPr="006E5465">
        <w:rPr>
          <w:rFonts w:ascii="Monotype Corsiva" w:hAnsi="Monotype Corsiva" w:cs="Times New Roman"/>
          <w:b/>
          <w:i/>
          <w:color w:val="C00000"/>
          <w:sz w:val="32"/>
          <w:szCs w:val="32"/>
        </w:rPr>
        <w:t xml:space="preserve">                                 научиться  понимать музыку.</w:t>
      </w:r>
    </w:p>
    <w:p w:rsidR="002035DB" w:rsidRPr="006E5465" w:rsidRDefault="002035DB" w:rsidP="002035DB">
      <w:pPr>
        <w:rPr>
          <w:rFonts w:ascii="Monotype Corsiva" w:hAnsi="Monotype Corsiva" w:cs="Times New Roman"/>
          <w:b/>
          <w:i/>
          <w:color w:val="C00000"/>
          <w:sz w:val="32"/>
          <w:szCs w:val="32"/>
        </w:rPr>
      </w:pPr>
      <w:r w:rsidRPr="006E5465">
        <w:rPr>
          <w:rFonts w:ascii="Monotype Corsiva" w:hAnsi="Monotype Corsiva" w:cs="Times New Roman"/>
          <w:b/>
          <w:i/>
          <w:color w:val="C00000"/>
          <w:sz w:val="32"/>
          <w:szCs w:val="32"/>
        </w:rPr>
        <w:t xml:space="preserve">                               3. Как организовать слушание музыки.</w:t>
      </w:r>
      <w:r w:rsidRPr="006E5465">
        <w:rPr>
          <w:rFonts w:ascii="Monotype Corsiva" w:hAnsi="Monotype Corsiva" w:cs="Times New Roman"/>
          <w:b/>
          <w:color w:val="C00000"/>
          <w:sz w:val="32"/>
          <w:szCs w:val="32"/>
        </w:rPr>
        <w:t xml:space="preserve">                                               </w:t>
      </w:r>
    </w:p>
    <w:p w:rsidR="002035DB" w:rsidRDefault="002035DB" w:rsidP="002035DB">
      <w:pPr>
        <w:rPr>
          <w:rFonts w:ascii="Times New Roman" w:hAnsi="Times New Roman" w:cs="Times New Roman"/>
          <w:b/>
          <w:sz w:val="48"/>
          <w:szCs w:val="48"/>
        </w:rPr>
      </w:pPr>
    </w:p>
    <w:p w:rsidR="002035DB" w:rsidRDefault="002035DB" w:rsidP="002035D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</w:t>
      </w:r>
    </w:p>
    <w:p w:rsidR="002035DB" w:rsidRDefault="002035DB" w:rsidP="002035D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2105025" cy="3152775"/>
            <wp:effectExtent l="0" t="0" r="9525" b="0"/>
            <wp:docPr id="11" name="Рисунок 4" descr="http://img-fotki.yandex.ru/get/6205/111029253.25/0_68d4a_a5017f6_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-fotki.yandex.ru/get/6205/111029253.25/0_68d4a_a5017f6_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DB" w:rsidRDefault="002035DB" w:rsidP="002035D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</w:t>
      </w:r>
    </w:p>
    <w:p w:rsidR="002035DB" w:rsidRDefault="002035DB" w:rsidP="002035D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</w:p>
    <w:p w:rsidR="002035DB" w:rsidRPr="002035DB" w:rsidRDefault="002035DB" w:rsidP="002035D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                      </w:t>
      </w:r>
      <w:r w:rsidRPr="006E5465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Б</w:t>
      </w:r>
      <w:r w:rsidRPr="006E5465">
        <w:rPr>
          <w:rFonts w:ascii="Monotype Corsiva" w:hAnsi="Monotype Corsiva" w:cs="Times New Roman"/>
          <w:b/>
          <w:i/>
          <w:color w:val="C00000"/>
          <w:sz w:val="28"/>
          <w:szCs w:val="28"/>
          <w:u w:val="single"/>
        </w:rPr>
        <w:t>ЕСЕДА№1</w:t>
      </w:r>
    </w:p>
    <w:p w:rsidR="002035DB" w:rsidRDefault="002035DB" w:rsidP="00203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Все чаще говориться о необходимости формирования личности   </w:t>
      </w:r>
    </w:p>
    <w:p w:rsidR="002035DB" w:rsidRDefault="002035DB" w:rsidP="00203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  культур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воспитании человека, способного ценить, творчески усваивать, сохранять и приумножать ценности родной и мировой культуры.</w:t>
      </w:r>
    </w:p>
    <w:p w:rsidR="002035DB" w:rsidRDefault="002035DB" w:rsidP="00203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 реальной жизни, в семье, дети не получают возможности     соприкасаться с подлинными шедеврами мировой музыкальной культуры.</w:t>
      </w:r>
    </w:p>
    <w:p w:rsidR="002035DB" w:rsidRDefault="002035DB" w:rsidP="00203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 семье дети слышат, как правило, лишь развлекательную музыку. Хотя в детском саду музыкальный руководитель внедряет инновационные  технологии по музыкальному  воспитанию детей дошкольного возраста, с помощью чего развиваются  музыкальные способности детей, но этого недостаточно.</w:t>
      </w:r>
    </w:p>
    <w:p w:rsidR="002035DB" w:rsidRDefault="002035DB" w:rsidP="00203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Музыкальное воспитание в семье имеет свои возможности: слушание аудиозаписи, просмотр телепередач, обучение детей игре на детских музыкальных инструментах. Слушание музыки в семье обладает большой силой воздействия на детей. Само отношение  родителей  к музыке передается  ребенку.      </w:t>
      </w:r>
    </w:p>
    <w:p w:rsidR="002035DB" w:rsidRDefault="002035DB" w:rsidP="00203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2035DB" w:rsidRDefault="001E640F" w:rsidP="00203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E640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86075" cy="327660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к консультациям\02-10-2013_23-46-03\02-10-2013_23-39-05\0_8303a_1a5ea1e7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14" cy="272728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35DB" w:rsidRDefault="002035DB" w:rsidP="002035DB">
      <w:pPr>
        <w:rPr>
          <w:rFonts w:ascii="Times New Roman" w:hAnsi="Times New Roman" w:cs="Times New Roman"/>
          <w:b/>
          <w:sz w:val="28"/>
          <w:szCs w:val="28"/>
        </w:rPr>
      </w:pPr>
    </w:p>
    <w:p w:rsidR="002035DB" w:rsidRDefault="002035DB" w:rsidP="002035DB">
      <w:pPr>
        <w:rPr>
          <w:rFonts w:ascii="Monotype Corsiva" w:hAnsi="Monotype Corsiva" w:cs="Times New Roman"/>
          <w:b/>
          <w:sz w:val="28"/>
          <w:szCs w:val="28"/>
        </w:rPr>
      </w:pPr>
      <w:r w:rsidRPr="00643A86">
        <w:rPr>
          <w:rFonts w:ascii="Monotype Corsiva" w:hAnsi="Monotype Corsiva" w:cs="Times New Roman"/>
          <w:b/>
          <w:sz w:val="28"/>
          <w:szCs w:val="28"/>
        </w:rPr>
        <w:t xml:space="preserve">   </w:t>
      </w:r>
      <w:r>
        <w:rPr>
          <w:rFonts w:ascii="Monotype Corsiva" w:hAnsi="Monotype Corsiva" w:cs="Times New Roman"/>
          <w:b/>
          <w:sz w:val="28"/>
          <w:szCs w:val="28"/>
        </w:rPr>
        <w:t xml:space="preserve">  </w:t>
      </w:r>
      <w:r w:rsidRPr="00643A86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</w:t>
      </w:r>
      <w:r>
        <w:rPr>
          <w:rFonts w:ascii="Monotype Corsiva" w:hAnsi="Monotype Corsiva" w:cs="Times New Roman"/>
          <w:b/>
          <w:sz w:val="28"/>
          <w:szCs w:val="28"/>
        </w:rPr>
        <w:t xml:space="preserve">  </w:t>
      </w:r>
    </w:p>
    <w:p w:rsidR="002035DB" w:rsidRPr="006E5465" w:rsidRDefault="002035DB" w:rsidP="002035DB">
      <w:pPr>
        <w:rPr>
          <w:rFonts w:ascii="Monotype Corsiva" w:hAnsi="Monotype Corsiva" w:cs="Times New Roman"/>
          <w:b/>
          <w:i/>
          <w:color w:val="C00000"/>
          <w:sz w:val="28"/>
          <w:szCs w:val="28"/>
          <w:u w:val="single"/>
        </w:rPr>
      </w:pPr>
      <w:r>
        <w:rPr>
          <w:rFonts w:ascii="Monotype Corsiva" w:hAnsi="Monotype Corsiva" w:cs="Times New Roman"/>
          <w:b/>
          <w:sz w:val="28"/>
          <w:szCs w:val="28"/>
        </w:rPr>
        <w:lastRenderedPageBreak/>
        <w:t xml:space="preserve">                                             </w:t>
      </w:r>
      <w:r w:rsidRPr="00643A86">
        <w:rPr>
          <w:rFonts w:ascii="Monotype Corsiva" w:hAnsi="Monotype Corsiva" w:cs="Times New Roman"/>
          <w:b/>
          <w:sz w:val="28"/>
          <w:szCs w:val="28"/>
        </w:rPr>
        <w:t xml:space="preserve">    </w:t>
      </w:r>
      <w:r w:rsidRPr="006E5465">
        <w:rPr>
          <w:rFonts w:ascii="Monotype Corsiva" w:hAnsi="Monotype Corsiva" w:cs="Times New Roman"/>
          <w:b/>
          <w:i/>
          <w:color w:val="C00000"/>
          <w:sz w:val="28"/>
          <w:szCs w:val="28"/>
          <w:u w:val="single"/>
        </w:rPr>
        <w:t>БЕСЕДА№2</w:t>
      </w:r>
    </w:p>
    <w:p w:rsidR="002035DB" w:rsidRDefault="002035DB" w:rsidP="00203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Если взрослые заинтересованно слушают произведение вместе с     ребенком  и высказывают  свое  впечатления, объясняя свои ощущения,  это не проходит бесследно для малыша: он духовно обогащается,         формируется его вкус, привязанности. И наоборот, равнодушие      родителей к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увлечение только «легкой» музыкой,          препятствует разностороннему развитию ребенка. Обедняет его    кругозор.</w:t>
      </w:r>
    </w:p>
    <w:p w:rsidR="002035DB" w:rsidRDefault="002035DB" w:rsidP="00203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Родители, хорошо зная своего ребенка, его характер, увлечения,       склонности и найдя нужный подход, могут заинтересовать его музыкой, </w:t>
      </w:r>
    </w:p>
    <w:p w:rsidR="002035DB" w:rsidRDefault="002035DB" w:rsidP="00203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постоянно обогащать  музыкальные впечатления.  При этом полезно   привлекать вспомогательные средства воздействия: рассказывать   сказки, читать книги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рассматривать репродукции  картин.</w:t>
      </w:r>
    </w:p>
    <w:p w:rsidR="002035DB" w:rsidRDefault="002035DB" w:rsidP="00203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 семье, серьезно занимающейся   музыкальным воспитанием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5DB" w:rsidRDefault="002035DB" w:rsidP="00203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 постоянно находится в музыкальной среде, он с первых дней   жизни получает разнообразные и ценные впечатления, на основе  которых развиваются музыкальные способности, формируется  культура.</w:t>
      </w:r>
    </w:p>
    <w:p w:rsidR="002035DB" w:rsidRDefault="002035DB" w:rsidP="00203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Дома ребенок может слушать музыку по своему желанию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5DB" w:rsidRDefault="002035DB" w:rsidP="00203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профессиональном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 качественном звучании.</w:t>
      </w:r>
    </w:p>
    <w:p w:rsidR="002035DB" w:rsidRDefault="002035DB" w:rsidP="00203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406D4F" w:rsidRDefault="002035DB" w:rsidP="002035DB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035D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952750" cy="2847975"/>
            <wp:effectExtent l="0" t="0" r="0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к консультациям\02-10-2013_23-46-03\02-10-2013_23-39-05\2e1c09e6f2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359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06D4F" w:rsidSect="001E640F">
      <w:pgSz w:w="11906" w:h="16838"/>
      <w:pgMar w:top="1134" w:right="850" w:bottom="1134" w:left="1701" w:header="708" w:footer="708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035DB"/>
    <w:rsid w:val="001E640F"/>
    <w:rsid w:val="002035DB"/>
    <w:rsid w:val="00406D4F"/>
    <w:rsid w:val="00E8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DB"/>
    <w:pPr>
      <w:spacing w:after="20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images.yandex.ru/yandsearch?source=wiz&amp;uinfo=sw-1349-sh-674-fw-1124-fh-468-pd-1&amp;p=2&amp;text=%D0%B8%D0%B7%D0%BE%D0%B1%D1%80%D0%B0%D0%B6%D0%B5%D0%BD%D0%B8%D0%B5%20%D0%BC%D1%83%D0%B7%D1%8B%D0%BA%D0%B0%D0%BB%D1%8C%D0%BD%D0%BE%D0%B9%20%D1%88%D0%BA%D0%B0%D1%82%D1%83%D0%BB%D0%BA%D0%B8,%20%D0%BC%D0%BE%D0%B6%D0%BD%D0%BE%20%D0%BC%D1%83%D0%BB%D1%8C%D1%82%D1%8F%D1%88%D0%BD%D0%BE%D0%B5&amp;noreask=1&amp;pos=74&amp;rpt=simage&amp;lr=10996&amp;img_url=http://mirgif.com/5/kisa-moja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2015-09-24T08:39:00Z</dcterms:created>
  <dcterms:modified xsi:type="dcterms:W3CDTF">2015-09-24T08:49:00Z</dcterms:modified>
</cp:coreProperties>
</file>