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EE" w:rsidRPr="00135F94" w:rsidRDefault="00E07DEE" w:rsidP="00E07DEE">
      <w:pPr>
        <w:spacing w:after="0" w:line="240" w:lineRule="auto"/>
        <w:ind w:firstLine="142"/>
        <w:jc w:val="center"/>
        <w:rPr>
          <w:b/>
          <w:sz w:val="28"/>
          <w:szCs w:val="28"/>
        </w:rPr>
      </w:pPr>
      <w:r w:rsidRPr="00135F94">
        <w:rPr>
          <w:b/>
          <w:sz w:val="28"/>
          <w:szCs w:val="28"/>
        </w:rPr>
        <w:t xml:space="preserve">Построение </w:t>
      </w:r>
      <w:proofErr w:type="spellStart"/>
      <w:r w:rsidRPr="00135F94">
        <w:rPr>
          <w:b/>
          <w:sz w:val="28"/>
          <w:szCs w:val="28"/>
        </w:rPr>
        <w:t>воспитательно</w:t>
      </w:r>
      <w:proofErr w:type="spellEnd"/>
      <w:r w:rsidRPr="00135F94">
        <w:rPr>
          <w:b/>
          <w:sz w:val="28"/>
          <w:szCs w:val="28"/>
        </w:rPr>
        <w:t>-образовательного процесса осуществляется   через    учебный план.</w:t>
      </w:r>
    </w:p>
    <w:p w:rsidR="00E07DEE" w:rsidRDefault="00E07DEE" w:rsidP="00E07DEE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E07DEE" w:rsidRPr="00F34BA4" w:rsidRDefault="00E07DEE" w:rsidP="00E07DEE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Учебный план</w:t>
      </w:r>
    </w:p>
    <w:p w:rsidR="00E07DEE" w:rsidRPr="00F34BA4" w:rsidRDefault="00E07DEE" w:rsidP="00E07DEE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образовательной нагрузки по образовательным областям</w:t>
      </w:r>
    </w:p>
    <w:p w:rsidR="00E07DEE" w:rsidRDefault="00E07DEE" w:rsidP="00E07DEE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в группах общеразвивающей направленности</w:t>
      </w:r>
      <w:r w:rsidRPr="00F34BA4">
        <w:rPr>
          <w:b/>
          <w:color w:val="000000"/>
          <w:sz w:val="28"/>
          <w:szCs w:val="28"/>
        </w:rPr>
        <w:t xml:space="preserve">  по 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Pr="00F34BA4">
        <w:rPr>
          <w:b/>
          <w:color w:val="000000"/>
          <w:sz w:val="28"/>
          <w:szCs w:val="28"/>
        </w:rPr>
        <w:t>Н.Е.Вераксы</w:t>
      </w:r>
      <w:proofErr w:type="spellEnd"/>
      <w:r w:rsidRPr="00F34BA4">
        <w:rPr>
          <w:b/>
          <w:color w:val="000000"/>
          <w:sz w:val="28"/>
          <w:szCs w:val="28"/>
        </w:rPr>
        <w:t xml:space="preserve">, </w:t>
      </w:r>
      <w:proofErr w:type="spellStart"/>
      <w:r w:rsidRPr="00F34BA4">
        <w:rPr>
          <w:b/>
          <w:color w:val="000000"/>
          <w:sz w:val="28"/>
          <w:szCs w:val="28"/>
        </w:rPr>
        <w:t>М.А.Коморовой</w:t>
      </w:r>
      <w:proofErr w:type="spellEnd"/>
      <w:r w:rsidRPr="00F34BA4">
        <w:rPr>
          <w:b/>
          <w:color w:val="000000"/>
          <w:sz w:val="28"/>
          <w:szCs w:val="28"/>
        </w:rPr>
        <w:t xml:space="preserve">, </w:t>
      </w:r>
      <w:proofErr w:type="spellStart"/>
      <w:r w:rsidRPr="00F34BA4">
        <w:rPr>
          <w:b/>
          <w:color w:val="000000"/>
          <w:sz w:val="28"/>
          <w:szCs w:val="28"/>
        </w:rPr>
        <w:t>М.А.Васильевой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E07DEE" w:rsidRDefault="00E07DEE" w:rsidP="00E07DEE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(2013г-2017г)</w:t>
      </w:r>
    </w:p>
    <w:p w:rsidR="00E07DEE" w:rsidRPr="008D7925" w:rsidRDefault="00E07DEE" w:rsidP="00E07DEE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 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851"/>
        <w:gridCol w:w="708"/>
        <w:gridCol w:w="567"/>
        <w:gridCol w:w="142"/>
        <w:gridCol w:w="629"/>
        <w:gridCol w:w="647"/>
        <w:gridCol w:w="608"/>
        <w:gridCol w:w="668"/>
        <w:gridCol w:w="708"/>
        <w:gridCol w:w="863"/>
      </w:tblGrid>
      <w:tr w:rsidR="00E07DEE" w:rsidRPr="00F34BA4" w:rsidTr="000A0E56">
        <w:trPr>
          <w:trHeight w:val="654"/>
        </w:trPr>
        <w:tc>
          <w:tcPr>
            <w:tcW w:w="2802" w:type="dxa"/>
            <w:vMerge w:val="restart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Образовательные  области</w:t>
            </w:r>
            <w:r w:rsidRPr="00F34BA4">
              <w:rPr>
                <w:color w:val="000000"/>
                <w:sz w:val="28"/>
                <w:szCs w:val="28"/>
              </w:rPr>
              <w:t xml:space="preserve"> </w:t>
            </w: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(разделы) программы</w:t>
            </w:r>
          </w:p>
        </w:tc>
        <w:tc>
          <w:tcPr>
            <w:tcW w:w="1701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Первая младшая</w:t>
            </w: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275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Вторая младшая</w:t>
            </w: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gridSpan w:val="3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 xml:space="preserve">Средняя </w:t>
            </w:r>
          </w:p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276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Старшая</w:t>
            </w: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 xml:space="preserve"> группа</w:t>
            </w:r>
          </w:p>
        </w:tc>
        <w:tc>
          <w:tcPr>
            <w:tcW w:w="1571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34BA4">
              <w:rPr>
                <w:color w:val="000000"/>
                <w:sz w:val="28"/>
                <w:szCs w:val="28"/>
              </w:rPr>
              <w:t>Подготови</w:t>
            </w:r>
            <w:proofErr w:type="spellEnd"/>
            <w:r w:rsidRPr="00F34BA4">
              <w:rPr>
                <w:color w:val="000000"/>
                <w:sz w:val="28"/>
                <w:szCs w:val="28"/>
              </w:rPr>
              <w:t>-тельная</w:t>
            </w:r>
            <w:proofErr w:type="gramEnd"/>
            <w:r w:rsidRPr="00F34BA4">
              <w:rPr>
                <w:color w:val="000000"/>
                <w:sz w:val="28"/>
                <w:szCs w:val="28"/>
              </w:rPr>
              <w:t xml:space="preserve"> к школе</w:t>
            </w: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группа</w:t>
            </w:r>
          </w:p>
        </w:tc>
      </w:tr>
      <w:tr w:rsidR="00E07DEE" w:rsidRPr="00F34BA4" w:rsidTr="000A0E56">
        <w:trPr>
          <w:trHeight w:val="345"/>
        </w:trPr>
        <w:tc>
          <w:tcPr>
            <w:tcW w:w="2802" w:type="dxa"/>
            <w:vMerge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41" w:type="dxa"/>
            <w:gridSpan w:val="11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занятий</w:t>
            </w:r>
          </w:p>
        </w:tc>
      </w:tr>
      <w:tr w:rsidR="00E07DEE" w:rsidRPr="00F34BA4" w:rsidTr="000A0E56">
        <w:trPr>
          <w:trHeight w:val="289"/>
        </w:trPr>
        <w:tc>
          <w:tcPr>
            <w:tcW w:w="2802" w:type="dxa"/>
            <w:vMerge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851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709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629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647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6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66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863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год</w:t>
            </w:r>
          </w:p>
        </w:tc>
      </w:tr>
      <w:tr w:rsidR="00E07DEE" w:rsidRPr="00F34BA4" w:rsidTr="000A0E56">
        <w:trPr>
          <w:trHeight w:val="669"/>
        </w:trPr>
        <w:tc>
          <w:tcPr>
            <w:tcW w:w="2802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«Познание» Формирование целостной картины мира.</w:t>
            </w:r>
          </w:p>
        </w:tc>
        <w:tc>
          <w:tcPr>
            <w:tcW w:w="850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29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E07DEE" w:rsidRPr="00F34BA4" w:rsidTr="000A0E56">
        <w:trPr>
          <w:trHeight w:val="291"/>
        </w:trPr>
        <w:tc>
          <w:tcPr>
            <w:tcW w:w="2802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«Коммуникация»</w:t>
            </w:r>
          </w:p>
        </w:tc>
        <w:tc>
          <w:tcPr>
            <w:tcW w:w="850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851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36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29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</w:tr>
      <w:tr w:rsidR="00E07DEE" w:rsidRPr="00F34BA4" w:rsidTr="000A0E56">
        <w:trPr>
          <w:trHeight w:val="483"/>
        </w:trPr>
        <w:tc>
          <w:tcPr>
            <w:tcW w:w="2802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850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1</w:t>
            </w:r>
          </w:p>
        </w:tc>
        <w:tc>
          <w:tcPr>
            <w:tcW w:w="851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36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709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29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E07DEE" w:rsidRPr="00F34BA4" w:rsidTr="000A0E56">
        <w:trPr>
          <w:trHeight w:val="327"/>
        </w:trPr>
        <w:tc>
          <w:tcPr>
            <w:tcW w:w="2802" w:type="dxa"/>
          </w:tcPr>
          <w:p w:rsidR="00E07DEE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«Познание»</w:t>
            </w:r>
          </w:p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Формирование  элементарных математических представлений</w:t>
            </w:r>
          </w:p>
        </w:tc>
        <w:tc>
          <w:tcPr>
            <w:tcW w:w="850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29" w:type="dxa"/>
          </w:tcPr>
          <w:p w:rsidR="00E07DEE" w:rsidRDefault="00E07DEE" w:rsidP="000A0E56">
            <w:pPr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1</w:t>
            </w:r>
          </w:p>
        </w:tc>
        <w:tc>
          <w:tcPr>
            <w:tcW w:w="647" w:type="dxa"/>
          </w:tcPr>
          <w:p w:rsidR="00E07DEE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08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</w:tr>
      <w:tr w:rsidR="00E07DEE" w:rsidRPr="00F34BA4" w:rsidTr="000A0E56">
        <w:trPr>
          <w:trHeight w:val="327"/>
        </w:trPr>
        <w:tc>
          <w:tcPr>
            <w:tcW w:w="2802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«Физическая культура»</w:t>
            </w:r>
          </w:p>
        </w:tc>
        <w:tc>
          <w:tcPr>
            <w:tcW w:w="850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629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7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6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</w:tr>
      <w:tr w:rsidR="00E07DEE" w:rsidRPr="00F34BA4" w:rsidTr="000A0E56">
        <w:trPr>
          <w:trHeight w:val="342"/>
        </w:trPr>
        <w:tc>
          <w:tcPr>
            <w:tcW w:w="2802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«Музыка»</w:t>
            </w:r>
          </w:p>
        </w:tc>
        <w:tc>
          <w:tcPr>
            <w:tcW w:w="850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629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6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</w:tr>
      <w:tr w:rsidR="00E07DEE" w:rsidRPr="00F34BA4" w:rsidTr="000A0E56">
        <w:trPr>
          <w:trHeight w:val="327"/>
        </w:trPr>
        <w:tc>
          <w:tcPr>
            <w:tcW w:w="2802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 xml:space="preserve">«Художественное творчество» Рисование </w:t>
            </w:r>
          </w:p>
        </w:tc>
        <w:tc>
          <w:tcPr>
            <w:tcW w:w="850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51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29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</w:tr>
      <w:tr w:rsidR="00E07DEE" w:rsidRPr="00F34BA4" w:rsidTr="000A0E56">
        <w:trPr>
          <w:trHeight w:val="327"/>
        </w:trPr>
        <w:tc>
          <w:tcPr>
            <w:tcW w:w="2802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«Художественное творчество» Лепка</w:t>
            </w:r>
          </w:p>
        </w:tc>
        <w:tc>
          <w:tcPr>
            <w:tcW w:w="850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851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" w:type="dxa"/>
          </w:tcPr>
          <w:p w:rsidR="00E07DEE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7" w:type="dxa"/>
          </w:tcPr>
          <w:p w:rsidR="00E07DEE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8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8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E07DEE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</w:t>
            </w:r>
          </w:p>
        </w:tc>
      </w:tr>
      <w:tr w:rsidR="00E07DEE" w:rsidRPr="00F34BA4" w:rsidTr="000A0E56">
        <w:trPr>
          <w:trHeight w:val="327"/>
        </w:trPr>
        <w:tc>
          <w:tcPr>
            <w:tcW w:w="2802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lastRenderedPageBreak/>
              <w:t>«Художественное творчество» Лепка / Аппликация</w:t>
            </w:r>
          </w:p>
        </w:tc>
        <w:tc>
          <w:tcPr>
            <w:tcW w:w="850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709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29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E07DEE" w:rsidRPr="00F34BA4" w:rsidTr="000A0E56">
        <w:trPr>
          <w:trHeight w:val="327"/>
        </w:trPr>
        <w:tc>
          <w:tcPr>
            <w:tcW w:w="2802" w:type="dxa"/>
          </w:tcPr>
          <w:p w:rsidR="00E07DEE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«Познание»</w:t>
            </w:r>
          </w:p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Продуктивная (конструктивная) деятельность</w:t>
            </w:r>
          </w:p>
        </w:tc>
        <w:tc>
          <w:tcPr>
            <w:tcW w:w="850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1</w:t>
            </w:r>
          </w:p>
        </w:tc>
        <w:tc>
          <w:tcPr>
            <w:tcW w:w="851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29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E07DEE" w:rsidRPr="00F34BA4" w:rsidTr="000A0E56">
        <w:trPr>
          <w:trHeight w:val="327"/>
        </w:trPr>
        <w:tc>
          <w:tcPr>
            <w:tcW w:w="2802" w:type="dxa"/>
          </w:tcPr>
          <w:p w:rsidR="00E07DEE" w:rsidRPr="00F34BA4" w:rsidRDefault="00E07DEE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Итого в неделю</w:t>
            </w:r>
          </w:p>
        </w:tc>
        <w:tc>
          <w:tcPr>
            <w:tcW w:w="850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629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7" w:type="dxa"/>
          </w:tcPr>
          <w:p w:rsidR="00E07DEE" w:rsidRPr="00F34BA4" w:rsidRDefault="00E07DEE" w:rsidP="000A0E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6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6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708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63" w:type="dxa"/>
          </w:tcPr>
          <w:p w:rsidR="00E07DEE" w:rsidRPr="00F34BA4" w:rsidRDefault="00E07DEE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</w:tr>
    </w:tbl>
    <w:p w:rsidR="00107248" w:rsidRDefault="00107248" w:rsidP="00107248">
      <w:pPr>
        <w:pStyle w:val="1"/>
        <w:ind w:left="0" w:firstLine="708"/>
        <w:rPr>
          <w:b/>
          <w:sz w:val="28"/>
          <w:szCs w:val="28"/>
        </w:rPr>
      </w:pPr>
    </w:p>
    <w:p w:rsidR="00E07DEE" w:rsidRPr="00F34BA4" w:rsidRDefault="00E07DEE" w:rsidP="00107248">
      <w:pPr>
        <w:pStyle w:val="1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34BA4">
        <w:rPr>
          <w:b/>
          <w:sz w:val="28"/>
          <w:szCs w:val="28"/>
        </w:rPr>
        <w:t>Содержание психолого-педагогической работы по освоению образовательных областей</w:t>
      </w:r>
      <w:r>
        <w:rPr>
          <w:b/>
          <w:sz w:val="28"/>
          <w:szCs w:val="28"/>
        </w:rPr>
        <w:t>.</w:t>
      </w:r>
    </w:p>
    <w:p w:rsidR="00E07DEE" w:rsidRPr="00F34BA4" w:rsidRDefault="00E07DEE" w:rsidP="00E07DE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F34BA4">
        <w:rPr>
          <w:b/>
          <w:color w:val="000000"/>
          <w:sz w:val="28"/>
          <w:szCs w:val="28"/>
          <w:lang w:eastAsia="ru-RU"/>
        </w:rPr>
        <w:t xml:space="preserve"> </w:t>
      </w:r>
      <w:r w:rsidR="00107248">
        <w:rPr>
          <w:b/>
          <w:color w:val="000000"/>
          <w:sz w:val="28"/>
          <w:szCs w:val="28"/>
          <w:lang w:eastAsia="ru-RU"/>
        </w:rPr>
        <w:tab/>
      </w:r>
      <w:proofErr w:type="gramStart"/>
      <w:r w:rsidRPr="00F34BA4">
        <w:rPr>
          <w:color w:val="000000"/>
          <w:sz w:val="28"/>
          <w:szCs w:val="28"/>
          <w:lang w:eastAsia="ru-RU"/>
        </w:rPr>
        <w:t>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 ориентировано на развитие физических, интеллектуальных и личностных качеств детей.</w:t>
      </w:r>
      <w:proofErr w:type="gramEnd"/>
      <w:r w:rsidRPr="00F34BA4">
        <w:rPr>
          <w:color w:val="000000"/>
          <w:sz w:val="28"/>
          <w:szCs w:val="28"/>
          <w:lang w:eastAsia="ru-RU"/>
        </w:rPr>
        <w:t xml:space="preserve"> </w:t>
      </w:r>
      <w:r w:rsidRPr="00F34BA4">
        <w:rPr>
          <w:i/>
          <w:color w:val="000000"/>
          <w:sz w:val="28"/>
          <w:szCs w:val="28"/>
          <w:lang w:eastAsia="ru-RU"/>
        </w:rPr>
        <w:t>Задачи</w:t>
      </w:r>
      <w:r w:rsidRPr="00F34BA4">
        <w:rPr>
          <w:b/>
          <w:i/>
          <w:color w:val="000000"/>
          <w:sz w:val="28"/>
          <w:szCs w:val="28"/>
          <w:lang w:eastAsia="ru-RU"/>
        </w:rPr>
        <w:t xml:space="preserve"> </w:t>
      </w:r>
      <w:r w:rsidRPr="00F34BA4">
        <w:rPr>
          <w:color w:val="000000"/>
          <w:sz w:val="28"/>
          <w:szCs w:val="28"/>
          <w:lang w:eastAsia="ru-RU"/>
        </w:rPr>
        <w:t>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E07DEE" w:rsidRPr="00F34BA4" w:rsidRDefault="00E07DEE" w:rsidP="00E07DEE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F34BA4">
        <w:rPr>
          <w:color w:val="000000"/>
          <w:sz w:val="28"/>
          <w:szCs w:val="28"/>
        </w:rPr>
        <w:t xml:space="preserve">     </w:t>
      </w:r>
      <w:r w:rsidR="00107248">
        <w:rPr>
          <w:color w:val="000000"/>
          <w:sz w:val="28"/>
          <w:szCs w:val="28"/>
        </w:rPr>
        <w:tab/>
      </w:r>
      <w:r w:rsidRPr="00F34BA4">
        <w:rPr>
          <w:color w:val="000000"/>
          <w:sz w:val="28"/>
          <w:szCs w:val="28"/>
        </w:rPr>
        <w:t xml:space="preserve"> Деятельность ДОУ направлена на обеспечение непрерывного, все</w:t>
      </w:r>
      <w:r w:rsidRPr="00F34BA4">
        <w:rPr>
          <w:color w:val="000000"/>
          <w:sz w:val="28"/>
          <w:szCs w:val="28"/>
        </w:rPr>
        <w:softHyphen/>
        <w:t xml:space="preserve">стороннего и своевременного развития ребенка. </w:t>
      </w:r>
      <w:proofErr w:type="spellStart"/>
      <w:r w:rsidRPr="00F34BA4">
        <w:rPr>
          <w:color w:val="000000"/>
          <w:sz w:val="28"/>
          <w:szCs w:val="28"/>
        </w:rPr>
        <w:t>Воспита</w:t>
      </w:r>
      <w:r w:rsidRPr="00F34BA4">
        <w:rPr>
          <w:color w:val="000000"/>
          <w:sz w:val="28"/>
          <w:szCs w:val="28"/>
        </w:rPr>
        <w:softHyphen/>
        <w:t>тельно-образовательная</w:t>
      </w:r>
      <w:proofErr w:type="spellEnd"/>
      <w:r w:rsidRPr="00F34BA4">
        <w:rPr>
          <w:color w:val="000000"/>
          <w:sz w:val="28"/>
          <w:szCs w:val="28"/>
        </w:rPr>
        <w:t xml:space="preserve"> работа построена на основе </w:t>
      </w:r>
      <w:proofErr w:type="spellStart"/>
      <w:r w:rsidRPr="00F34BA4">
        <w:rPr>
          <w:color w:val="000000"/>
          <w:sz w:val="28"/>
          <w:szCs w:val="28"/>
        </w:rPr>
        <w:t>медико</w:t>
      </w:r>
      <w:proofErr w:type="spellEnd"/>
      <w:r w:rsidRPr="00F34BA4">
        <w:rPr>
          <w:color w:val="000000"/>
          <w:sz w:val="28"/>
          <w:szCs w:val="28"/>
        </w:rPr>
        <w:t>–психолого-педаго</w:t>
      </w:r>
      <w:r w:rsidRPr="00F34BA4">
        <w:rPr>
          <w:color w:val="000000"/>
          <w:sz w:val="28"/>
          <w:szCs w:val="28"/>
        </w:rPr>
        <w:softHyphen/>
        <w:t>гического мониторинга с учетом склонностей и способностей детей с целью обеспечения их максимальной самореализации.</w:t>
      </w:r>
    </w:p>
    <w:p w:rsidR="00E07DEE" w:rsidRPr="00F34BA4" w:rsidRDefault="00E07DEE" w:rsidP="00E07DEE">
      <w:pPr>
        <w:spacing w:after="0" w:line="240" w:lineRule="auto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Содержание психолого-педагогической работы представлено по возрастным группам.</w:t>
      </w:r>
    </w:p>
    <w:p w:rsidR="00E07DEE" w:rsidRPr="00F34BA4" w:rsidRDefault="00E07DEE" w:rsidP="00107248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Содержание </w:t>
      </w:r>
      <w:proofErr w:type="spellStart"/>
      <w:r w:rsidRPr="00F34BA4">
        <w:rPr>
          <w:color w:val="000000"/>
          <w:sz w:val="28"/>
          <w:szCs w:val="28"/>
        </w:rPr>
        <w:t>воспитательно</w:t>
      </w:r>
      <w:proofErr w:type="spellEnd"/>
      <w:r w:rsidRPr="00F34BA4">
        <w:rPr>
          <w:color w:val="000000"/>
          <w:sz w:val="28"/>
          <w:szCs w:val="28"/>
        </w:rPr>
        <w:t>-образовательной работы по каждой из образовательных областей, включая  цель и задачи,  обозначено для каждой возрастной группы ДОУ.</w:t>
      </w:r>
    </w:p>
    <w:p w:rsidR="00E07DEE" w:rsidRPr="00F34BA4" w:rsidRDefault="00E07DEE" w:rsidP="00107248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F34BA4">
        <w:rPr>
          <w:color w:val="000000"/>
          <w:sz w:val="28"/>
          <w:szCs w:val="28"/>
        </w:rPr>
        <w:t>Воспитательно</w:t>
      </w:r>
      <w:proofErr w:type="spellEnd"/>
      <w:r w:rsidRPr="00F34BA4">
        <w:rPr>
          <w:color w:val="000000"/>
          <w:sz w:val="28"/>
          <w:szCs w:val="28"/>
        </w:rPr>
        <w:t xml:space="preserve"> - образовательный процесс представлен как социокультурная модель, основой которой является замена ценностей обучения ребенка на ценности  развития его личностных качеств. </w:t>
      </w:r>
      <w:bookmarkStart w:id="0" w:name="_GoBack"/>
      <w:bookmarkEnd w:id="0"/>
      <w:r w:rsidRPr="00F34BA4">
        <w:rPr>
          <w:color w:val="000000"/>
          <w:sz w:val="28"/>
          <w:szCs w:val="28"/>
        </w:rPr>
        <w:t xml:space="preserve">Содержание образования опирается на личностно-ориентированное взаимодействие взрослого с ребенком, которое в ДОУ осуществляют воспитатели, музыкальный руководитель и инструктор по ФК. Структурными компонентами данной модели являются:- целевые ориентиры образования (возрастные характеристики ребенка на этапе завершения им дошкольного образования); - принципы организации образовательного содержания (личностной ориентации, </w:t>
      </w:r>
      <w:proofErr w:type="spellStart"/>
      <w:r w:rsidRPr="00F34BA4">
        <w:rPr>
          <w:color w:val="000000"/>
          <w:sz w:val="28"/>
          <w:szCs w:val="28"/>
        </w:rPr>
        <w:t>культуросообразности</w:t>
      </w:r>
      <w:proofErr w:type="spellEnd"/>
      <w:r w:rsidRPr="00F34BA4">
        <w:rPr>
          <w:color w:val="000000"/>
          <w:sz w:val="28"/>
          <w:szCs w:val="28"/>
        </w:rPr>
        <w:t xml:space="preserve">, </w:t>
      </w:r>
      <w:proofErr w:type="spellStart"/>
      <w:r w:rsidRPr="00F34BA4">
        <w:rPr>
          <w:color w:val="000000"/>
          <w:sz w:val="28"/>
          <w:szCs w:val="28"/>
        </w:rPr>
        <w:t>природосообразности</w:t>
      </w:r>
      <w:proofErr w:type="spellEnd"/>
      <w:r w:rsidRPr="00F34BA4">
        <w:rPr>
          <w:color w:val="000000"/>
          <w:sz w:val="28"/>
          <w:szCs w:val="28"/>
        </w:rPr>
        <w:t>, развивающего обучения, деятельной ориентации); - компоненты психолого-педагогических условий организации образовательного процесса.</w:t>
      </w:r>
    </w:p>
    <w:p w:rsidR="00E07DEE" w:rsidRPr="00F34BA4" w:rsidRDefault="00E07DEE" w:rsidP="00E07DEE">
      <w:pPr>
        <w:spacing w:after="0" w:line="240" w:lineRule="auto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lastRenderedPageBreak/>
        <w:t>Каждое направление развития личности дошкольника представлено в ООП целостными системами, через которые решаются задачи конкретного направления.</w:t>
      </w:r>
    </w:p>
    <w:p w:rsidR="00E07DEE" w:rsidRPr="00F34BA4" w:rsidRDefault="00E07DEE" w:rsidP="00E07DEE">
      <w:pPr>
        <w:spacing w:after="0" w:line="240" w:lineRule="auto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Содержание Программы включает совокупность 10 образовательных областей, которые обеспечивают разностороннее развитие детей с учётом их возрастных и индивидуальных особенностей, реализуются в рамках основных направлений  развития ребёнка – физического, социально-личностного, познавательно-речевого, художественно-эстетического и предполагает взаимопроникновение образовательных областей.</w:t>
      </w:r>
    </w:p>
    <w:p w:rsidR="00E07DEE" w:rsidRPr="00F34BA4" w:rsidRDefault="00E07DEE" w:rsidP="00E07DEE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254257" w:rsidRDefault="00254257"/>
    <w:sectPr w:rsidR="0025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F3"/>
    <w:rsid w:val="00107248"/>
    <w:rsid w:val="00254257"/>
    <w:rsid w:val="004742F3"/>
    <w:rsid w:val="00AD6DE8"/>
    <w:rsid w:val="00E0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E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7DEE"/>
    <w:pPr>
      <w:spacing w:after="0" w:line="240" w:lineRule="auto"/>
      <w:ind w:left="720"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E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7DEE"/>
    <w:pPr>
      <w:spacing w:after="0" w:line="240" w:lineRule="auto"/>
      <w:ind w:left="720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2014-03-14T10:00:00Z</dcterms:created>
  <dcterms:modified xsi:type="dcterms:W3CDTF">2014-03-14T11:37:00Z</dcterms:modified>
</cp:coreProperties>
</file>