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AC" w:rsidRPr="005A4EB3" w:rsidRDefault="00DF505E" w:rsidP="00DF505E">
      <w:pPr>
        <w:pStyle w:val="a3"/>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62852" cy="775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 о сов.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4580" cy="7755423"/>
                    </a:xfrm>
                    <a:prstGeom prst="rect">
                      <a:avLst/>
                    </a:prstGeom>
                  </pic:spPr>
                </pic:pic>
              </a:graphicData>
            </a:graphic>
          </wp:inline>
        </w:drawing>
      </w:r>
      <w:r w:rsidRPr="005A4EB3">
        <w:rPr>
          <w:rFonts w:ascii="Times New Roman" w:hAnsi="Times New Roman"/>
          <w:sz w:val="28"/>
          <w:szCs w:val="28"/>
        </w:rPr>
        <w:t xml:space="preserve"> </w:t>
      </w:r>
    </w:p>
    <w:p w:rsidR="000664AC" w:rsidRDefault="000664AC" w:rsidP="000664AC">
      <w:pPr>
        <w:pStyle w:val="a3"/>
        <w:rPr>
          <w:rStyle w:val="c5"/>
          <w:rFonts w:ascii="Times New Roman" w:hAnsi="Times New Roman"/>
          <w:b/>
          <w:bCs/>
          <w:color w:val="000000"/>
          <w:sz w:val="28"/>
          <w:szCs w:val="28"/>
        </w:rPr>
      </w:pPr>
    </w:p>
    <w:p w:rsidR="00B529C9" w:rsidRDefault="00B529C9"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DF505E" w:rsidRDefault="00DF505E"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DF505E" w:rsidRDefault="00DF505E"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DF505E" w:rsidRDefault="00DF505E"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DF505E" w:rsidRDefault="00DF505E"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bdr w:val="none" w:sz="0" w:space="0" w:color="auto" w:frame="1"/>
          <w:lang w:eastAsia="ru-RU"/>
        </w:rPr>
      </w:pPr>
      <w:bookmarkStart w:id="0" w:name="_GoBack"/>
      <w:bookmarkEnd w:id="0"/>
    </w:p>
    <w:p w:rsidR="00026083" w:rsidRPr="00026083" w:rsidRDefault="00026083" w:rsidP="00026083">
      <w:pPr>
        <w:shd w:val="clear" w:color="auto" w:fill="FFFFFF"/>
        <w:spacing w:after="0" w:line="240" w:lineRule="auto"/>
        <w:jc w:val="center"/>
        <w:textAlignment w:val="baseline"/>
        <w:rPr>
          <w:rFonts w:ascii="Times New Roman" w:eastAsia="Times New Roman" w:hAnsi="Times New Roman" w:cs="Times New Roman"/>
          <w:b/>
          <w:color w:val="373737"/>
          <w:sz w:val="28"/>
          <w:szCs w:val="28"/>
          <w:lang w:eastAsia="ru-RU"/>
        </w:rPr>
      </w:pPr>
      <w:r w:rsidRPr="00026083">
        <w:rPr>
          <w:rFonts w:ascii="Times New Roman" w:eastAsia="Times New Roman" w:hAnsi="Times New Roman" w:cs="Times New Roman"/>
          <w:b/>
          <w:color w:val="373737"/>
          <w:sz w:val="28"/>
          <w:szCs w:val="28"/>
          <w:bdr w:val="none" w:sz="0" w:space="0" w:color="auto" w:frame="1"/>
          <w:lang w:eastAsia="ru-RU"/>
        </w:rPr>
        <w:lastRenderedPageBreak/>
        <w:t>1. Общие положения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  </w:t>
      </w:r>
      <w:proofErr w:type="gramStart"/>
      <w:r w:rsidRPr="00026083">
        <w:rPr>
          <w:rFonts w:ascii="Times New Roman" w:eastAsia="Times New Roman" w:hAnsi="Times New Roman" w:cs="Times New Roman"/>
          <w:sz w:val="28"/>
          <w:szCs w:val="28"/>
          <w:lang w:eastAsia="ru-RU"/>
        </w:rPr>
        <w:t>1.1.Совет </w:t>
      </w:r>
      <w:r w:rsidRPr="00026083">
        <w:rPr>
          <w:rFonts w:ascii="Times New Roman" w:eastAsia="Times New Roman" w:hAnsi="Times New Roman" w:cs="Times New Roman"/>
          <w:sz w:val="28"/>
          <w:szCs w:val="28"/>
          <w:bdr w:val="none" w:sz="0" w:space="0" w:color="auto" w:frame="1"/>
          <w:lang w:eastAsia="ru-RU"/>
        </w:rPr>
        <w:t>муниципального бюджетного  дошкольного образовательного учреждения детский сад</w:t>
      </w:r>
      <w:r w:rsidR="000664AC">
        <w:rPr>
          <w:rFonts w:ascii="Times New Roman" w:eastAsia="Times New Roman" w:hAnsi="Times New Roman" w:cs="Times New Roman"/>
          <w:sz w:val="28"/>
          <w:szCs w:val="28"/>
          <w:bdr w:val="none" w:sz="0" w:space="0" w:color="auto" w:frame="1"/>
          <w:lang w:eastAsia="ru-RU"/>
        </w:rPr>
        <w:t xml:space="preserve"> комбинированного вида</w:t>
      </w:r>
      <w:r w:rsidRPr="00026083">
        <w:rPr>
          <w:rFonts w:ascii="Times New Roman" w:eastAsia="Times New Roman" w:hAnsi="Times New Roman" w:cs="Times New Roman"/>
          <w:sz w:val="28"/>
          <w:szCs w:val="28"/>
          <w:bdr w:val="none" w:sz="0" w:space="0" w:color="auto" w:frame="1"/>
          <w:lang w:eastAsia="ru-RU"/>
        </w:rPr>
        <w:t xml:space="preserve"> № </w:t>
      </w:r>
      <w:r w:rsidR="000664AC">
        <w:rPr>
          <w:rFonts w:ascii="Times New Roman" w:eastAsia="Times New Roman" w:hAnsi="Times New Roman" w:cs="Times New Roman"/>
          <w:sz w:val="28"/>
          <w:szCs w:val="28"/>
          <w:bdr w:val="none" w:sz="0" w:space="0" w:color="auto" w:frame="1"/>
          <w:lang w:eastAsia="ru-RU"/>
        </w:rPr>
        <w:t>7</w:t>
      </w:r>
      <w:r w:rsidRPr="00026083">
        <w:rPr>
          <w:rFonts w:ascii="Times New Roman" w:eastAsia="Times New Roman" w:hAnsi="Times New Roman" w:cs="Times New Roman"/>
          <w:sz w:val="28"/>
          <w:szCs w:val="28"/>
          <w:bdr w:val="none" w:sz="0" w:space="0" w:color="auto" w:frame="1"/>
          <w:lang w:eastAsia="ru-RU"/>
        </w:rPr>
        <w:t xml:space="preserve"> города Кропоткин муниципального образования Кавказский район </w:t>
      </w:r>
      <w:r w:rsidRPr="00026083">
        <w:rPr>
          <w:rFonts w:ascii="Times New Roman" w:eastAsia="Times New Roman" w:hAnsi="Times New Roman" w:cs="Times New Roman"/>
          <w:sz w:val="28"/>
          <w:szCs w:val="28"/>
          <w:lang w:eastAsia="ru-RU"/>
        </w:rPr>
        <w:t xml:space="preserve">(далее – Совет) является высшим органом самоуправления, осуществляющим в соответствии с Уставом </w:t>
      </w:r>
      <w:r w:rsidRPr="00026083">
        <w:rPr>
          <w:rFonts w:ascii="Times New Roman" w:eastAsia="Times New Roman" w:hAnsi="Times New Roman" w:cs="Times New Roman"/>
          <w:sz w:val="28"/>
          <w:szCs w:val="28"/>
          <w:bdr w:val="none" w:sz="0" w:space="0" w:color="auto" w:frame="1"/>
          <w:lang w:eastAsia="ru-RU"/>
        </w:rPr>
        <w:t xml:space="preserve">муниципального бюджетного  дошкольного образовательного учреждения детский сад </w:t>
      </w:r>
      <w:r w:rsidR="000664AC">
        <w:rPr>
          <w:rFonts w:ascii="Times New Roman" w:eastAsia="Times New Roman" w:hAnsi="Times New Roman" w:cs="Times New Roman"/>
          <w:sz w:val="28"/>
          <w:szCs w:val="28"/>
          <w:bdr w:val="none" w:sz="0" w:space="0" w:color="auto" w:frame="1"/>
          <w:lang w:eastAsia="ru-RU"/>
        </w:rPr>
        <w:t xml:space="preserve">комбинированного вида </w:t>
      </w:r>
      <w:r w:rsidRPr="00026083">
        <w:rPr>
          <w:rFonts w:ascii="Times New Roman" w:eastAsia="Times New Roman" w:hAnsi="Times New Roman" w:cs="Times New Roman"/>
          <w:sz w:val="28"/>
          <w:szCs w:val="28"/>
          <w:bdr w:val="none" w:sz="0" w:space="0" w:color="auto" w:frame="1"/>
          <w:lang w:eastAsia="ru-RU"/>
        </w:rPr>
        <w:t xml:space="preserve">№ </w:t>
      </w:r>
      <w:r w:rsidR="000664AC">
        <w:rPr>
          <w:rFonts w:ascii="Times New Roman" w:eastAsia="Times New Roman" w:hAnsi="Times New Roman" w:cs="Times New Roman"/>
          <w:sz w:val="28"/>
          <w:szCs w:val="28"/>
          <w:bdr w:val="none" w:sz="0" w:space="0" w:color="auto" w:frame="1"/>
          <w:lang w:eastAsia="ru-RU"/>
        </w:rPr>
        <w:t>7</w:t>
      </w:r>
      <w:r w:rsidRPr="00026083">
        <w:rPr>
          <w:rFonts w:ascii="Times New Roman" w:eastAsia="Times New Roman" w:hAnsi="Times New Roman" w:cs="Times New Roman"/>
          <w:sz w:val="28"/>
          <w:szCs w:val="28"/>
          <w:bdr w:val="none" w:sz="0" w:space="0" w:color="auto" w:frame="1"/>
          <w:lang w:eastAsia="ru-RU"/>
        </w:rPr>
        <w:t xml:space="preserve"> города Кропоткин муниципального образования Кавказский район</w:t>
      </w:r>
      <w:r w:rsidRPr="00026083">
        <w:rPr>
          <w:rFonts w:ascii="Times New Roman" w:eastAsia="Times New Roman" w:hAnsi="Times New Roman" w:cs="Times New Roman"/>
          <w:sz w:val="28"/>
          <w:szCs w:val="28"/>
          <w:lang w:eastAsia="ru-RU"/>
        </w:rPr>
        <w:t xml:space="preserve"> (далее по тексту положения – учреждение) решение отдельных вопросов, относящихся к его компетенции;</w:t>
      </w:r>
      <w:proofErr w:type="gramEnd"/>
      <w:r w:rsidRPr="00026083">
        <w:rPr>
          <w:rFonts w:ascii="Times New Roman" w:eastAsia="Times New Roman" w:hAnsi="Times New Roman" w:cs="Times New Roman"/>
          <w:sz w:val="28"/>
          <w:szCs w:val="28"/>
          <w:lang w:eastAsia="ru-RU"/>
        </w:rPr>
        <w:t xml:space="preserve"> </w:t>
      </w:r>
      <w:proofErr w:type="gramStart"/>
      <w:r w:rsidRPr="00026083">
        <w:rPr>
          <w:rFonts w:ascii="Times New Roman" w:eastAsia="Times New Roman" w:hAnsi="Times New Roman" w:cs="Times New Roman"/>
          <w:sz w:val="28"/>
          <w:szCs w:val="28"/>
          <w:lang w:eastAsia="ru-RU"/>
        </w:rPr>
        <w:t>действующим</w:t>
      </w:r>
      <w:proofErr w:type="gramEnd"/>
      <w:r w:rsidRPr="00026083">
        <w:rPr>
          <w:rFonts w:ascii="Times New Roman" w:eastAsia="Times New Roman" w:hAnsi="Times New Roman" w:cs="Times New Roman"/>
          <w:sz w:val="28"/>
          <w:szCs w:val="28"/>
          <w:lang w:eastAsia="ru-RU"/>
        </w:rPr>
        <w:t xml:space="preserve">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 xml:space="preserve">Совет осуществляет свою деятельность в соответствии с законами и иными нормативными правовыми актами Российской Федерации, </w:t>
      </w:r>
      <w:r>
        <w:rPr>
          <w:rFonts w:ascii="Times New Roman" w:eastAsia="Times New Roman" w:hAnsi="Times New Roman" w:cs="Times New Roman"/>
          <w:sz w:val="28"/>
          <w:szCs w:val="28"/>
          <w:lang w:eastAsia="ru-RU"/>
        </w:rPr>
        <w:t>Краснодарского края</w:t>
      </w:r>
      <w:r w:rsidRPr="00026083">
        <w:rPr>
          <w:rFonts w:ascii="Times New Roman" w:eastAsia="Times New Roman" w:hAnsi="Times New Roman" w:cs="Times New Roman"/>
          <w:sz w:val="28"/>
          <w:szCs w:val="28"/>
          <w:lang w:eastAsia="ru-RU"/>
        </w:rPr>
        <w:t>, муниципальными правовыми актами, Уставом учреждения, локальными нормативными актами учреждения</w:t>
      </w:r>
      <w:r>
        <w:rPr>
          <w:rFonts w:ascii="Times New Roman" w:eastAsia="Times New Roman" w:hAnsi="Times New Roman" w:cs="Times New Roman"/>
          <w:sz w:val="28"/>
          <w:szCs w:val="28"/>
          <w:lang w:eastAsia="ru-RU"/>
        </w:rPr>
        <w:t>,</w:t>
      </w:r>
      <w:r w:rsidRPr="00026083">
        <w:rPr>
          <w:rFonts w:ascii="Times New Roman" w:eastAsia="Times New Roman" w:hAnsi="Times New Roman" w:cs="Times New Roman"/>
          <w:sz w:val="28"/>
          <w:szCs w:val="28"/>
          <w:lang w:eastAsia="ru-RU"/>
        </w:rPr>
        <w:t xml:space="preserve"> а также регламентом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Деятельность членов Совета основывается на принципах добровольности участия в его работе, коллегиальности принятия решений, гласности.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1.4. Настоящее Положение принимается на общем собрании участников образовательного процесса и утверждается приказом заведующего учреждением.</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Настоящее Положение является локальным нормативным актом.</w:t>
      </w:r>
    </w:p>
    <w:p w:rsid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Срок действия данного Положения не ограничен. Данное Положение действует до принятия нового.</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6083" w:rsidRPr="00026083" w:rsidRDefault="00026083" w:rsidP="0002608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26083">
        <w:rPr>
          <w:rFonts w:ascii="Times New Roman" w:eastAsia="Times New Roman" w:hAnsi="Times New Roman" w:cs="Times New Roman"/>
          <w:b/>
          <w:sz w:val="28"/>
          <w:szCs w:val="28"/>
          <w:bdr w:val="none" w:sz="0" w:space="0" w:color="auto" w:frame="1"/>
          <w:lang w:eastAsia="ru-RU"/>
        </w:rPr>
        <w:t>2. Структура Совета, порядок его формирования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Совет состоит из избираемых членов, представляющих родителей (законных представителей), работников учреждения. В состав Совета также входят: заведующий (по должности) и председатель профсоюзного комитета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Общая численность Совета определяется настоящим Положением.</w:t>
      </w:r>
    </w:p>
    <w:p w:rsidR="009B1E56" w:rsidRPr="009B1E56" w:rsidRDefault="009B1E56" w:rsidP="009B1E56">
      <w:pPr>
        <w:spacing w:after="0" w:line="240" w:lineRule="auto"/>
        <w:jc w:val="both"/>
        <w:rPr>
          <w:rFonts w:ascii="Times New Roman" w:eastAsia="Times New Roman" w:hAnsi="Times New Roman" w:cs="Times New Roman"/>
          <w:sz w:val="28"/>
          <w:szCs w:val="28"/>
          <w:lang w:eastAsia="ru-RU"/>
        </w:rPr>
      </w:pPr>
      <w:r w:rsidRPr="009B1E56">
        <w:rPr>
          <w:rFonts w:ascii="Times New Roman" w:eastAsia="Times New Roman" w:hAnsi="Times New Roman" w:cs="Times New Roman"/>
          <w:sz w:val="28"/>
          <w:szCs w:val="28"/>
          <w:lang w:eastAsia="ru-RU"/>
        </w:rPr>
        <w:t>Количество членов Совета – 7 человек, в том числе 4 – от коллектива МБДОУ, 3 – от родителей.</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w:t>
      </w:r>
      <w:r w:rsidR="009B1E56" w:rsidRPr="00026083">
        <w:rPr>
          <w:rFonts w:ascii="Times New Roman" w:eastAsia="Times New Roman" w:hAnsi="Times New Roman" w:cs="Times New Roman"/>
          <w:sz w:val="28"/>
          <w:szCs w:val="28"/>
          <w:lang w:eastAsia="ru-RU"/>
        </w:rPr>
        <w:t>4. Порядок</w:t>
      </w:r>
      <w:r w:rsidRPr="00026083">
        <w:rPr>
          <w:rFonts w:ascii="Times New Roman" w:eastAsia="Times New Roman" w:hAnsi="Times New Roman" w:cs="Times New Roman"/>
          <w:sz w:val="28"/>
          <w:szCs w:val="28"/>
          <w:lang w:eastAsia="ru-RU"/>
        </w:rPr>
        <w:t xml:space="preserve"> избрания членов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 xml:space="preserve">члены Совета из числа родителей (законных представителей) воспитанников </w:t>
      </w:r>
      <w:r w:rsidR="009B1E56" w:rsidRPr="00026083">
        <w:rPr>
          <w:rFonts w:ascii="Times New Roman" w:eastAsia="Times New Roman" w:hAnsi="Times New Roman" w:cs="Times New Roman"/>
          <w:sz w:val="28"/>
          <w:szCs w:val="28"/>
          <w:lang w:eastAsia="ru-RU"/>
        </w:rPr>
        <w:t>избираются на</w:t>
      </w:r>
      <w:r w:rsidRPr="00026083">
        <w:rPr>
          <w:rFonts w:ascii="Times New Roman" w:eastAsia="Times New Roman" w:hAnsi="Times New Roman" w:cs="Times New Roman"/>
          <w:sz w:val="28"/>
          <w:szCs w:val="28"/>
          <w:lang w:eastAsia="ru-RU"/>
        </w:rPr>
        <w:t xml:space="preserve"> общем родительском собрании;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члены Совета из числа работников учреждения избираются на общем собрании работников.</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lastRenderedPageBreak/>
        <w:t>2.</w:t>
      </w:r>
      <w:r w:rsidR="009B1E56" w:rsidRPr="00026083">
        <w:rPr>
          <w:rFonts w:ascii="Times New Roman" w:eastAsia="Times New Roman" w:hAnsi="Times New Roman" w:cs="Times New Roman"/>
          <w:sz w:val="28"/>
          <w:szCs w:val="28"/>
          <w:lang w:eastAsia="ru-RU"/>
        </w:rPr>
        <w:t>5. При</w:t>
      </w:r>
      <w:r w:rsidRPr="00026083">
        <w:rPr>
          <w:rFonts w:ascii="Times New Roman" w:eastAsia="Times New Roman" w:hAnsi="Times New Roman" w:cs="Times New Roman"/>
          <w:sz w:val="28"/>
          <w:szCs w:val="28"/>
          <w:lang w:eastAsia="ru-RU"/>
        </w:rPr>
        <w:t xml:space="preserve"> организации выборов членов Совета применяются следующие правила: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решение общего родительского собрания об избрании членов Совета принимается большинством голосов родителей (законных представителей), присутствующих на собрании, и оформляется протоколом;</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 xml:space="preserve">собрание признается правомочным, если в его работе принимают участие не менее двух </w:t>
      </w:r>
      <w:r w:rsidR="009B1E56" w:rsidRPr="00026083">
        <w:rPr>
          <w:rFonts w:ascii="Times New Roman" w:eastAsia="Times New Roman" w:hAnsi="Times New Roman" w:cs="Times New Roman"/>
          <w:sz w:val="28"/>
          <w:szCs w:val="28"/>
          <w:lang w:eastAsia="ru-RU"/>
        </w:rPr>
        <w:t>третей от</w:t>
      </w:r>
      <w:r w:rsidRPr="00026083">
        <w:rPr>
          <w:rFonts w:ascii="Times New Roman" w:eastAsia="Times New Roman" w:hAnsi="Times New Roman" w:cs="Times New Roman"/>
          <w:sz w:val="28"/>
          <w:szCs w:val="28"/>
          <w:lang w:eastAsia="ru-RU"/>
        </w:rPr>
        <w:t xml:space="preserve"> общего числа родителей (</w:t>
      </w:r>
      <w:r w:rsidR="009B1E56" w:rsidRPr="00026083">
        <w:rPr>
          <w:rFonts w:ascii="Times New Roman" w:eastAsia="Times New Roman" w:hAnsi="Times New Roman" w:cs="Times New Roman"/>
          <w:sz w:val="28"/>
          <w:szCs w:val="28"/>
          <w:lang w:eastAsia="ru-RU"/>
        </w:rPr>
        <w:t>законных представителей</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члены Совета избираются из числа родителей (законных представителей), присутствующих на собрании;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предложения по кандидатурам членов Совета могут быть внесены родителями (законными представителями), руководителем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2.6. Выборы членов Совета из числа работников учреждения осуществляется в порядке, установленном в пункте 2.5. настоящего Положения.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2.7. Работники учреждения, дети которых посещают МБДОУ </w:t>
      </w:r>
      <w:r w:rsidR="009B1E56">
        <w:rPr>
          <w:rFonts w:ascii="Times New Roman" w:eastAsia="Times New Roman" w:hAnsi="Times New Roman" w:cs="Times New Roman"/>
          <w:sz w:val="28"/>
          <w:szCs w:val="28"/>
          <w:lang w:eastAsia="ru-RU"/>
        </w:rPr>
        <w:t>д/с</w:t>
      </w:r>
      <w:r w:rsidR="000664AC">
        <w:rPr>
          <w:rFonts w:ascii="Times New Roman" w:eastAsia="Times New Roman" w:hAnsi="Times New Roman" w:cs="Times New Roman"/>
          <w:sz w:val="28"/>
          <w:szCs w:val="28"/>
          <w:lang w:eastAsia="ru-RU"/>
        </w:rPr>
        <w:t>-к/в № 7</w:t>
      </w:r>
      <w:r w:rsidR="009B1E56">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не могут быть избраны в члены Совета в качестве представителей родителей (законных представителей).</w:t>
      </w:r>
    </w:p>
    <w:p w:rsid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2.</w:t>
      </w:r>
      <w:r w:rsidR="009B1E56">
        <w:rPr>
          <w:rFonts w:ascii="Times New Roman" w:eastAsia="Times New Roman" w:hAnsi="Times New Roman" w:cs="Times New Roman"/>
          <w:sz w:val="28"/>
          <w:szCs w:val="28"/>
          <w:lang w:eastAsia="ru-RU"/>
        </w:rPr>
        <w:t>8</w:t>
      </w:r>
      <w:r w:rsidRPr="00026083">
        <w:rPr>
          <w:rFonts w:ascii="Times New Roman" w:eastAsia="Times New Roman" w:hAnsi="Times New Roman" w:cs="Times New Roman"/>
          <w:sz w:val="28"/>
          <w:szCs w:val="28"/>
          <w:lang w:eastAsia="ru-RU"/>
        </w:rPr>
        <w:t>. Совет избирается сроком на три года.</w:t>
      </w:r>
    </w:p>
    <w:p w:rsidR="009B1E56" w:rsidRPr="00026083" w:rsidRDefault="009B1E56"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6083" w:rsidRPr="00026083" w:rsidRDefault="00026083" w:rsidP="009B1E56">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26083">
        <w:rPr>
          <w:rFonts w:ascii="Times New Roman" w:eastAsia="Times New Roman" w:hAnsi="Times New Roman" w:cs="Times New Roman"/>
          <w:b/>
          <w:sz w:val="28"/>
          <w:szCs w:val="28"/>
          <w:bdr w:val="none" w:sz="0" w:space="0" w:color="auto" w:frame="1"/>
          <w:lang w:eastAsia="ru-RU"/>
        </w:rPr>
        <w:t>3. Компетенция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3.</w:t>
      </w:r>
      <w:r w:rsidR="009B1E56" w:rsidRPr="00026083">
        <w:rPr>
          <w:rFonts w:ascii="Times New Roman" w:eastAsia="Times New Roman" w:hAnsi="Times New Roman" w:cs="Times New Roman"/>
          <w:sz w:val="28"/>
          <w:szCs w:val="28"/>
          <w:lang w:eastAsia="ru-RU"/>
        </w:rPr>
        <w:t>1. Целью</w:t>
      </w:r>
      <w:r w:rsidRPr="00026083">
        <w:rPr>
          <w:rFonts w:ascii="Times New Roman" w:eastAsia="Times New Roman" w:hAnsi="Times New Roman" w:cs="Times New Roman"/>
          <w:sz w:val="28"/>
          <w:szCs w:val="28"/>
          <w:lang w:eastAsia="ru-RU"/>
        </w:rPr>
        <w:t xml:space="preserve"> деятельности Совета является содействие осуществлению самоуправленческих начал, развитию инициативы коллектива учреждения, реализации </w:t>
      </w:r>
      <w:r w:rsidR="009B1E56" w:rsidRPr="00026083">
        <w:rPr>
          <w:rFonts w:ascii="Times New Roman" w:eastAsia="Times New Roman" w:hAnsi="Times New Roman" w:cs="Times New Roman"/>
          <w:sz w:val="28"/>
          <w:szCs w:val="28"/>
          <w:lang w:eastAsia="ru-RU"/>
        </w:rPr>
        <w:t>прав учреждения</w:t>
      </w:r>
      <w:r w:rsidRPr="00026083">
        <w:rPr>
          <w:rFonts w:ascii="Times New Roman" w:eastAsia="Times New Roman" w:hAnsi="Times New Roman" w:cs="Times New Roman"/>
          <w:sz w:val="28"/>
          <w:szCs w:val="28"/>
          <w:lang w:eastAsia="ru-RU"/>
        </w:rPr>
        <w:t xml:space="preserve"> в решении вопросов, связанных с организацией образовательно-воспитательного процесса и финансово-хозяйственной деятельности.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3.</w:t>
      </w:r>
      <w:r w:rsidR="009B1E56" w:rsidRPr="00026083">
        <w:rPr>
          <w:rFonts w:ascii="Times New Roman" w:eastAsia="Times New Roman" w:hAnsi="Times New Roman" w:cs="Times New Roman"/>
          <w:sz w:val="28"/>
          <w:szCs w:val="28"/>
          <w:lang w:eastAsia="ru-RU"/>
        </w:rPr>
        <w:t>2. Основными</w:t>
      </w:r>
      <w:r w:rsidRPr="00026083">
        <w:rPr>
          <w:rFonts w:ascii="Times New Roman" w:eastAsia="Times New Roman" w:hAnsi="Times New Roman" w:cs="Times New Roman"/>
          <w:sz w:val="28"/>
          <w:szCs w:val="28"/>
          <w:lang w:eastAsia="ru-RU"/>
        </w:rPr>
        <w:t xml:space="preserve"> задачами Совета являются: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-определение основных направлений развития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-повышение эффективности финансово-экономической деятельности учреждения, дополнительное стимулирование труда его работников, контроль за целевым и рациональным расходованием финансовых средств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-содействие созданию в учреждении оптимальных условий и форм организации образовательного процесса;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-осуществление контроля за соблюдением надлежащих условий обучения, воспитания, включая обеспечение безопасности учреждения, сохранения и укрепления здоровья воспитанников.</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-осуществление </w:t>
      </w:r>
      <w:r w:rsidR="009B1E56" w:rsidRPr="00026083">
        <w:rPr>
          <w:rFonts w:ascii="Times New Roman" w:eastAsia="Times New Roman" w:hAnsi="Times New Roman" w:cs="Times New Roman"/>
          <w:sz w:val="28"/>
          <w:szCs w:val="28"/>
          <w:lang w:eastAsia="ru-RU"/>
        </w:rPr>
        <w:t>контроля за</w:t>
      </w:r>
      <w:r w:rsidRPr="00026083">
        <w:rPr>
          <w:rFonts w:ascii="Times New Roman" w:eastAsia="Times New Roman" w:hAnsi="Times New Roman" w:cs="Times New Roman"/>
          <w:sz w:val="28"/>
          <w:szCs w:val="28"/>
          <w:lang w:eastAsia="ru-RU"/>
        </w:rPr>
        <w:t xml:space="preserve"> соблюдением прав участников образовательного процесса, участие в рассмотрении конфликтных ситуаций в случаях, когда это необходимо.</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3.</w:t>
      </w:r>
      <w:r w:rsidR="009B1E56" w:rsidRPr="00026083">
        <w:rPr>
          <w:rFonts w:ascii="Times New Roman" w:eastAsia="Times New Roman" w:hAnsi="Times New Roman" w:cs="Times New Roman"/>
          <w:sz w:val="28"/>
          <w:szCs w:val="28"/>
          <w:lang w:eastAsia="ru-RU"/>
        </w:rPr>
        <w:t>3. Совет</w:t>
      </w:r>
      <w:r w:rsidRPr="00026083">
        <w:rPr>
          <w:rFonts w:ascii="Times New Roman" w:eastAsia="Times New Roman" w:hAnsi="Times New Roman" w:cs="Times New Roman"/>
          <w:sz w:val="28"/>
          <w:szCs w:val="28"/>
          <w:lang w:eastAsia="ru-RU"/>
        </w:rPr>
        <w:t xml:space="preserve"> осуществляет следующие функции: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-оказывает содействие администрации в материально-техническом оснащении </w:t>
      </w:r>
      <w:r w:rsidR="009B1E56" w:rsidRPr="00026083">
        <w:rPr>
          <w:rFonts w:ascii="Times New Roman" w:eastAsia="Times New Roman" w:hAnsi="Times New Roman" w:cs="Times New Roman"/>
          <w:sz w:val="28"/>
          <w:szCs w:val="28"/>
          <w:lang w:eastAsia="ru-RU"/>
        </w:rPr>
        <w:t>учреждения, укреплении</w:t>
      </w:r>
      <w:r w:rsidRPr="00026083">
        <w:rPr>
          <w:rFonts w:ascii="Times New Roman" w:eastAsia="Times New Roman" w:hAnsi="Times New Roman" w:cs="Times New Roman"/>
          <w:sz w:val="28"/>
          <w:szCs w:val="28"/>
          <w:lang w:eastAsia="ru-RU"/>
        </w:rPr>
        <w:t xml:space="preserve"> материально-технической базы, благоустройстве его помещений и территории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-оказывает содействие администрации учреждения в улучшении условий труда педагогических и других работников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lastRenderedPageBreak/>
        <w:t xml:space="preserve">-защищает законные права и </w:t>
      </w:r>
      <w:r w:rsidR="009B1E56" w:rsidRPr="00026083">
        <w:rPr>
          <w:rFonts w:ascii="Times New Roman" w:eastAsia="Times New Roman" w:hAnsi="Times New Roman" w:cs="Times New Roman"/>
          <w:sz w:val="28"/>
          <w:szCs w:val="28"/>
          <w:lang w:eastAsia="ru-RU"/>
        </w:rPr>
        <w:t>интересы участников</w:t>
      </w:r>
      <w:r w:rsidRPr="00026083">
        <w:rPr>
          <w:rFonts w:ascii="Times New Roman" w:eastAsia="Times New Roman" w:hAnsi="Times New Roman" w:cs="Times New Roman"/>
          <w:sz w:val="28"/>
          <w:szCs w:val="28"/>
          <w:lang w:eastAsia="ru-RU"/>
        </w:rPr>
        <w:t xml:space="preserve"> образовательного процесса учреждения</w:t>
      </w:r>
      <w:r w:rsidRPr="00026083">
        <w:rPr>
          <w:rFonts w:ascii="Times New Roman" w:eastAsia="Times New Roman" w:hAnsi="Times New Roman" w:cs="Times New Roman"/>
          <w:sz w:val="28"/>
          <w:szCs w:val="28"/>
          <w:bdr w:val="none" w:sz="0" w:space="0" w:color="auto" w:frame="1"/>
          <w:lang w:eastAsia="ru-RU"/>
        </w:rPr>
        <w:t>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-рассматривает обращения, заявления, жалобы родителей (законных представителей) на действия (бездействия) работников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-принимает Устав, изменений и дополнений в Устав учреждения (с последующим внесением Устава, изменений и дополнений к нему на утверждение Учредителю);</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-принимает локальные акты, затрагивающие деятельность, права и </w:t>
      </w:r>
      <w:r w:rsidR="009B1E56" w:rsidRPr="00026083">
        <w:rPr>
          <w:rFonts w:ascii="Times New Roman" w:eastAsia="Times New Roman" w:hAnsi="Times New Roman" w:cs="Times New Roman"/>
          <w:sz w:val="28"/>
          <w:szCs w:val="28"/>
          <w:lang w:eastAsia="ru-RU"/>
        </w:rPr>
        <w:t>обязанности участников</w:t>
      </w:r>
      <w:r w:rsidRPr="00026083">
        <w:rPr>
          <w:rFonts w:ascii="Times New Roman" w:eastAsia="Times New Roman" w:hAnsi="Times New Roman" w:cs="Times New Roman"/>
          <w:sz w:val="28"/>
          <w:szCs w:val="28"/>
          <w:lang w:eastAsia="ru-RU"/>
        </w:rPr>
        <w:t xml:space="preserve"> образовательного процесса в учреждении;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-принимает планы (ежегодные, среднесрочные, долгосрочные) развития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-содействует привлечению внебюджетных средств для обеспечения деятельности и развития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 -согласовывает информационные карты аттестуемых педагогических </w:t>
      </w:r>
      <w:r w:rsidR="009B1E56" w:rsidRPr="00026083">
        <w:rPr>
          <w:rFonts w:ascii="Times New Roman" w:eastAsia="Times New Roman" w:hAnsi="Times New Roman" w:cs="Times New Roman"/>
          <w:sz w:val="28"/>
          <w:szCs w:val="28"/>
          <w:lang w:eastAsia="ru-RU"/>
        </w:rPr>
        <w:t>работников учреждения</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-рассматривает вопросы содержания, форм и методов образовательно-воспитательного процесса, планирования педагогической </w:t>
      </w:r>
      <w:r w:rsidR="009B1E56" w:rsidRPr="00026083">
        <w:rPr>
          <w:rFonts w:ascii="Times New Roman" w:eastAsia="Times New Roman" w:hAnsi="Times New Roman" w:cs="Times New Roman"/>
          <w:sz w:val="28"/>
          <w:szCs w:val="28"/>
          <w:lang w:eastAsia="ru-RU"/>
        </w:rPr>
        <w:t>деятельности учреждения</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-принимает необходимые меры, ограждающие педагогических и иных работников, учреждения от необоснованного вмешательства в их профессиональную деятельность, в рамках законодательства РФ;</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совместно с администрацией учреждения участвует в организации дополнительных образовательных, оздоровительных и иных услуг воспитанникам учреждения, а также сторонним гражданам, учреждениям, организациям, в том числе на возмездной основе;</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 результатах готовности детей к обучению в школе;</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-заслушивает доклады, информацию представителей организаций и учреждений, взаимодействующих </w:t>
      </w:r>
      <w:r w:rsidR="009B1E56" w:rsidRPr="00026083">
        <w:rPr>
          <w:rFonts w:ascii="Times New Roman" w:eastAsia="Times New Roman" w:hAnsi="Times New Roman" w:cs="Times New Roman"/>
          <w:sz w:val="28"/>
          <w:szCs w:val="28"/>
          <w:lang w:eastAsia="ru-RU"/>
        </w:rPr>
        <w:t>с М</w:t>
      </w:r>
      <w:r w:rsidR="009B1E56">
        <w:rPr>
          <w:rFonts w:ascii="Times New Roman" w:eastAsia="Times New Roman" w:hAnsi="Times New Roman" w:cs="Times New Roman"/>
          <w:sz w:val="28"/>
          <w:szCs w:val="28"/>
          <w:lang w:eastAsia="ru-RU"/>
        </w:rPr>
        <w:t>Б</w:t>
      </w:r>
      <w:r w:rsidR="009B1E56" w:rsidRPr="00026083">
        <w:rPr>
          <w:rFonts w:ascii="Times New Roman" w:eastAsia="Times New Roman" w:hAnsi="Times New Roman" w:cs="Times New Roman"/>
          <w:sz w:val="28"/>
          <w:szCs w:val="28"/>
          <w:lang w:eastAsia="ru-RU"/>
        </w:rPr>
        <w:t>ДОУ</w:t>
      </w:r>
      <w:r w:rsidRPr="00026083">
        <w:rPr>
          <w:rFonts w:ascii="Times New Roman" w:eastAsia="Times New Roman" w:hAnsi="Times New Roman" w:cs="Times New Roman"/>
          <w:sz w:val="28"/>
          <w:szCs w:val="28"/>
          <w:lang w:eastAsia="ru-RU"/>
        </w:rPr>
        <w:t xml:space="preserve"> д</w:t>
      </w:r>
      <w:r w:rsidR="009B1E56">
        <w:rPr>
          <w:rFonts w:ascii="Times New Roman" w:eastAsia="Times New Roman" w:hAnsi="Times New Roman" w:cs="Times New Roman"/>
          <w:sz w:val="28"/>
          <w:szCs w:val="28"/>
          <w:lang w:eastAsia="ru-RU"/>
        </w:rPr>
        <w:t>/</w:t>
      </w:r>
      <w:r w:rsidRPr="00026083">
        <w:rPr>
          <w:rFonts w:ascii="Times New Roman" w:eastAsia="Times New Roman" w:hAnsi="Times New Roman" w:cs="Times New Roman"/>
          <w:sz w:val="28"/>
          <w:szCs w:val="28"/>
          <w:lang w:eastAsia="ru-RU"/>
        </w:rPr>
        <w:t>с</w:t>
      </w:r>
      <w:r w:rsidR="000664AC">
        <w:rPr>
          <w:rFonts w:ascii="Times New Roman" w:eastAsia="Times New Roman" w:hAnsi="Times New Roman" w:cs="Times New Roman"/>
          <w:sz w:val="28"/>
          <w:szCs w:val="28"/>
          <w:lang w:eastAsia="ru-RU"/>
        </w:rPr>
        <w:t>-к/в</w:t>
      </w:r>
      <w:r w:rsidRPr="00026083">
        <w:rPr>
          <w:rFonts w:ascii="Times New Roman" w:eastAsia="Times New Roman" w:hAnsi="Times New Roman" w:cs="Times New Roman"/>
          <w:sz w:val="28"/>
          <w:szCs w:val="28"/>
          <w:lang w:eastAsia="ru-RU"/>
        </w:rPr>
        <w:t xml:space="preserve"> №</w:t>
      </w:r>
      <w:r w:rsidR="009B1E56">
        <w:rPr>
          <w:rFonts w:ascii="Times New Roman" w:eastAsia="Times New Roman" w:hAnsi="Times New Roman" w:cs="Times New Roman"/>
          <w:sz w:val="28"/>
          <w:szCs w:val="28"/>
          <w:lang w:eastAsia="ru-RU"/>
        </w:rPr>
        <w:t xml:space="preserve"> </w:t>
      </w:r>
      <w:r w:rsidR="000664AC">
        <w:rPr>
          <w:rFonts w:ascii="Times New Roman" w:eastAsia="Times New Roman" w:hAnsi="Times New Roman" w:cs="Times New Roman"/>
          <w:sz w:val="28"/>
          <w:szCs w:val="28"/>
          <w:lang w:eastAsia="ru-RU"/>
        </w:rPr>
        <w:t>7</w:t>
      </w:r>
      <w:r w:rsidRPr="00026083">
        <w:rPr>
          <w:rFonts w:ascii="Times New Roman" w:eastAsia="Times New Roman" w:hAnsi="Times New Roman" w:cs="Times New Roman"/>
          <w:sz w:val="28"/>
          <w:szCs w:val="28"/>
          <w:lang w:eastAsia="ru-RU"/>
        </w:rPr>
        <w:t xml:space="preserve"> по вопросам воспитания, образования воспитанников, в том числе, о проверке состояния образовательного процесса, </w:t>
      </w:r>
      <w:r w:rsidR="009B1E56" w:rsidRPr="00026083">
        <w:rPr>
          <w:rFonts w:ascii="Times New Roman" w:eastAsia="Times New Roman" w:hAnsi="Times New Roman" w:cs="Times New Roman"/>
          <w:sz w:val="28"/>
          <w:szCs w:val="28"/>
          <w:lang w:eastAsia="ru-RU"/>
        </w:rPr>
        <w:t>соблюдения санитарно</w:t>
      </w:r>
      <w:r w:rsidRPr="00026083">
        <w:rPr>
          <w:rFonts w:ascii="Times New Roman" w:eastAsia="Times New Roman" w:hAnsi="Times New Roman" w:cs="Times New Roman"/>
          <w:sz w:val="28"/>
          <w:szCs w:val="28"/>
          <w:lang w:eastAsia="ru-RU"/>
        </w:rPr>
        <w:t>-гигиенического режима в учреждении, об охране жизни и здоровья воспитанников;</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-рассматривает по представлению руководителя учреждения вопросы о поощрении, работников, представителей родительской общественности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-утверждает план развития учреждения;</w:t>
      </w:r>
    </w:p>
    <w:p w:rsidR="009B1E56"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-согласовывает локальный акт учреждения, регулирующий порядок и условия стимулирования труда работников учреждения;</w:t>
      </w:r>
    </w:p>
    <w:p w:rsidR="009B1E56"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согласовывает распорядок (режим) работы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-по представлению заведующего учреждением согласовывает распределение стимулирующие выплаты работникам, смету расходования дополнительных финансовых средств, полученных учреждением за счет предоставления дополнительных образовательных и иных услуг, осуществления уставной </w:t>
      </w:r>
      <w:r w:rsidRPr="00026083">
        <w:rPr>
          <w:rFonts w:ascii="Times New Roman" w:eastAsia="Times New Roman" w:hAnsi="Times New Roman" w:cs="Times New Roman"/>
          <w:sz w:val="28"/>
          <w:szCs w:val="28"/>
          <w:lang w:eastAsia="ru-RU"/>
        </w:rPr>
        <w:lastRenderedPageBreak/>
        <w:t>деятельности, приносящей доходы,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-по представлению педагогического совета учреждения согласовывает введение новых образовательных программ, методик осуществления образовательного процесса и образовательных технологий;</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-заслушивает отчеты заведующего учреждением по итогам учебного и финансового года; в случае признания отчета неудовлетворительным,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-выдвигает учреждение, педагогических работников для участия в муниципальных, региональных и всероссийских конкурсах;</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-участвует в подготовке публичного (ежегодного) доклада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w:t>
      </w:r>
      <w:r w:rsidR="009B1E56" w:rsidRPr="00026083">
        <w:rPr>
          <w:rFonts w:ascii="Times New Roman" w:eastAsia="Times New Roman" w:hAnsi="Times New Roman" w:cs="Times New Roman"/>
          <w:sz w:val="28"/>
          <w:szCs w:val="28"/>
          <w:lang w:eastAsia="ru-RU"/>
        </w:rPr>
        <w:t>решает иные</w:t>
      </w:r>
      <w:r w:rsidRPr="00026083">
        <w:rPr>
          <w:rFonts w:ascii="Times New Roman" w:eastAsia="Times New Roman" w:hAnsi="Times New Roman" w:cs="Times New Roman"/>
          <w:sz w:val="28"/>
          <w:szCs w:val="28"/>
          <w:lang w:eastAsia="ru-RU"/>
        </w:rPr>
        <w:t xml:space="preserve">   вопросы, </w:t>
      </w:r>
      <w:r w:rsidR="009B1E56" w:rsidRPr="00026083">
        <w:rPr>
          <w:rFonts w:ascii="Times New Roman" w:eastAsia="Times New Roman" w:hAnsi="Times New Roman" w:cs="Times New Roman"/>
          <w:sz w:val="28"/>
          <w:szCs w:val="28"/>
          <w:lang w:eastAsia="ru-RU"/>
        </w:rPr>
        <w:t>отнесенные к</w:t>
      </w:r>
      <w:r w:rsidRPr="00026083">
        <w:rPr>
          <w:rFonts w:ascii="Times New Roman" w:eastAsia="Times New Roman" w:hAnsi="Times New Roman" w:cs="Times New Roman"/>
          <w:sz w:val="28"/>
          <w:szCs w:val="28"/>
          <w:lang w:eastAsia="ru-RU"/>
        </w:rPr>
        <w:t xml:space="preserve"> </w:t>
      </w:r>
      <w:r w:rsidR="009B1E56" w:rsidRPr="00026083">
        <w:rPr>
          <w:rFonts w:ascii="Times New Roman" w:eastAsia="Times New Roman" w:hAnsi="Times New Roman" w:cs="Times New Roman"/>
          <w:sz w:val="28"/>
          <w:szCs w:val="28"/>
          <w:lang w:eastAsia="ru-RU"/>
        </w:rPr>
        <w:t>компетенции Совета</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3.4. Совет вправе:</w:t>
      </w:r>
      <w:r w:rsidRPr="00026083">
        <w:rPr>
          <w:rFonts w:ascii="Times New Roman" w:eastAsia="Times New Roman" w:hAnsi="Times New Roman" w:cs="Times New Roman"/>
          <w:sz w:val="28"/>
          <w:szCs w:val="28"/>
          <w:bdr w:val="none" w:sz="0" w:space="0" w:color="auto" w:frame="1"/>
          <w:lang w:eastAsia="ru-RU"/>
        </w:rPr>
        <w:t>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-вносить администрации учреждения предложения по совершенствованию образовательного процесса в учреждении;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-вносить на рассмотрение администрации учреждения предложения в части: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а) материально-технического обеспечения и оснащения образовательного процесса, оборудования помещений учреждения (в пределах выделяемых средств);</w:t>
      </w:r>
      <w:r w:rsidRPr="00026083">
        <w:rPr>
          <w:rFonts w:ascii="Times New Roman" w:eastAsia="Times New Roman" w:hAnsi="Times New Roman" w:cs="Times New Roman"/>
          <w:sz w:val="28"/>
          <w:szCs w:val="28"/>
          <w:bdr w:val="none" w:sz="0" w:space="0" w:color="auto" w:frame="1"/>
          <w:lang w:eastAsia="ru-RU"/>
        </w:rPr>
        <w:t>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б) создания необходимых условий для организации питания, медицинского обслуживания воспитанников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в) организации работы по охране и укреплению здоровья воспитанников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г) осуществления иных направлений деятельности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3.5. Решения Совета, принятые в пределах его компетенции являются обязательными для исполнения всеми участниками образовательного процесса. Решения Совета доводятся до сведения всех участников образовательного процесса учреждения.</w:t>
      </w:r>
    </w:p>
    <w:p w:rsid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Решения по вопросам, которые не включены в компетенцию Совета, носят рекомендательный характер.</w:t>
      </w:r>
    </w:p>
    <w:p w:rsidR="009B1E56" w:rsidRPr="00026083" w:rsidRDefault="009B1E56"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6083" w:rsidRPr="00026083" w:rsidRDefault="00026083" w:rsidP="009B1E56">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26083">
        <w:rPr>
          <w:rFonts w:ascii="Times New Roman" w:eastAsia="Times New Roman" w:hAnsi="Times New Roman" w:cs="Times New Roman"/>
          <w:b/>
          <w:sz w:val="28"/>
          <w:szCs w:val="28"/>
          <w:bdr w:val="none" w:sz="0" w:space="0" w:color="auto" w:frame="1"/>
          <w:lang w:eastAsia="ru-RU"/>
        </w:rPr>
        <w:t>4. Организация деятельности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9B1E56" w:rsidRPr="00026083">
        <w:rPr>
          <w:rFonts w:ascii="Times New Roman" w:eastAsia="Times New Roman" w:hAnsi="Times New Roman" w:cs="Times New Roman"/>
          <w:sz w:val="28"/>
          <w:szCs w:val="28"/>
          <w:lang w:eastAsia="ru-RU"/>
        </w:rPr>
        <w:t>1. Основные</w:t>
      </w:r>
      <w:r w:rsidRPr="00026083">
        <w:rPr>
          <w:rFonts w:ascii="Times New Roman" w:eastAsia="Times New Roman" w:hAnsi="Times New Roman" w:cs="Times New Roman"/>
          <w:sz w:val="28"/>
          <w:szCs w:val="28"/>
          <w:lang w:eastAsia="ru-RU"/>
        </w:rPr>
        <w:t xml:space="preserve"> положения, касающиеся порядка и условий деятельности Совета, определяются настоящим положением, а также регламентом Совета, принимаемым им самостоятельно и утверждаемым председателем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9B1E56" w:rsidRPr="00026083">
        <w:rPr>
          <w:rFonts w:ascii="Times New Roman" w:eastAsia="Times New Roman" w:hAnsi="Times New Roman" w:cs="Times New Roman"/>
          <w:sz w:val="28"/>
          <w:szCs w:val="28"/>
          <w:lang w:eastAsia="ru-RU"/>
        </w:rPr>
        <w:t>2. Организационной</w:t>
      </w:r>
      <w:r w:rsidRPr="00026083">
        <w:rPr>
          <w:rFonts w:ascii="Times New Roman" w:eastAsia="Times New Roman" w:hAnsi="Times New Roman" w:cs="Times New Roman"/>
          <w:sz w:val="28"/>
          <w:szCs w:val="28"/>
          <w:lang w:eastAsia="ru-RU"/>
        </w:rPr>
        <w:t xml:space="preserve"> формой работы Совета являются заседания, которые проводятся по мере необходимости, но не реже 2-х раз в год.</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9B1E56" w:rsidRPr="00026083">
        <w:rPr>
          <w:rFonts w:ascii="Times New Roman" w:eastAsia="Times New Roman" w:hAnsi="Times New Roman" w:cs="Times New Roman"/>
          <w:sz w:val="28"/>
          <w:szCs w:val="28"/>
          <w:lang w:eastAsia="ru-RU"/>
        </w:rPr>
        <w:t>3. Заседания</w:t>
      </w:r>
      <w:r w:rsidRPr="00026083">
        <w:rPr>
          <w:rFonts w:ascii="Times New Roman" w:eastAsia="Times New Roman" w:hAnsi="Times New Roman" w:cs="Times New Roman"/>
          <w:sz w:val="28"/>
          <w:szCs w:val="28"/>
          <w:lang w:eastAsia="ru-RU"/>
        </w:rPr>
        <w:t xml:space="preserve"> Совета созываются председателем Совета, а в его отсутствие – заместителем председателя. Правом созыва заседания Совета обладает также заведующим учреждением.</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4.4. Первое заседание Совета созывается заведующий учреждением не позднее, чем через месяц после его формирования. На первом заседании </w:t>
      </w:r>
      <w:r w:rsidR="009B1E56" w:rsidRPr="00026083">
        <w:rPr>
          <w:rFonts w:ascii="Times New Roman" w:eastAsia="Times New Roman" w:hAnsi="Times New Roman" w:cs="Times New Roman"/>
          <w:sz w:val="28"/>
          <w:szCs w:val="28"/>
          <w:lang w:eastAsia="ru-RU"/>
        </w:rPr>
        <w:lastRenderedPageBreak/>
        <w:t>Совета из</w:t>
      </w:r>
      <w:r w:rsidRPr="00026083">
        <w:rPr>
          <w:rFonts w:ascii="Times New Roman" w:eastAsia="Times New Roman" w:hAnsi="Times New Roman" w:cs="Times New Roman"/>
          <w:sz w:val="28"/>
          <w:szCs w:val="28"/>
          <w:lang w:eastAsia="ru-RU"/>
        </w:rPr>
        <w:t xml:space="preserve"> числа избранных членов избирается председательствующий, утверждается регламент работы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Избрание председателя, заместителя председателя, секретаря совета осуществляется после завершения кооптации и окончательного формирования персонального состава Совета. Избрание председателя Совета осуществляется путем тайного голосования простым большинством голосов от числа присутствовавших на заседании членов Совета. Избрание заместителя председателя, секретаря Совета осуществляется путем открытого голосования простым большинством голосов от числа присутствовавших на заседании членов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Председатель, заместитель председателя Совета не может избираться из числа работников учреждения (включая руководителя и председателя профсоюзного комитета учреждения).</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Председатель, заместитель председателя, секретарь Совета избираются на срок действия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Председатель, заместитель председателя, секретарь и члены Совета осуществляют свою </w:t>
      </w:r>
      <w:r w:rsidR="00014A7B" w:rsidRPr="00026083">
        <w:rPr>
          <w:rFonts w:ascii="Times New Roman" w:eastAsia="Times New Roman" w:hAnsi="Times New Roman" w:cs="Times New Roman"/>
          <w:sz w:val="28"/>
          <w:szCs w:val="28"/>
          <w:lang w:eastAsia="ru-RU"/>
        </w:rPr>
        <w:t>деятельность на</w:t>
      </w:r>
      <w:r w:rsidRPr="00026083">
        <w:rPr>
          <w:rFonts w:ascii="Times New Roman" w:eastAsia="Times New Roman" w:hAnsi="Times New Roman" w:cs="Times New Roman"/>
          <w:sz w:val="28"/>
          <w:szCs w:val="28"/>
          <w:lang w:eastAsia="ru-RU"/>
        </w:rPr>
        <w:t xml:space="preserve"> общественных началах.</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014A7B" w:rsidRPr="00026083">
        <w:rPr>
          <w:rFonts w:ascii="Times New Roman" w:eastAsia="Times New Roman" w:hAnsi="Times New Roman" w:cs="Times New Roman"/>
          <w:sz w:val="28"/>
          <w:szCs w:val="28"/>
          <w:lang w:eastAsia="ru-RU"/>
        </w:rPr>
        <w:t>5. На</w:t>
      </w:r>
      <w:r w:rsidRPr="00026083">
        <w:rPr>
          <w:rFonts w:ascii="Times New Roman" w:eastAsia="Times New Roman" w:hAnsi="Times New Roman" w:cs="Times New Roman"/>
          <w:sz w:val="28"/>
          <w:szCs w:val="28"/>
          <w:lang w:eastAsia="ru-RU"/>
        </w:rPr>
        <w:t xml:space="preserve"> заседании в порядке, установленном регламентом Совета, может рассматриваться любой вопрос, отнесенный к компетенции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014A7B" w:rsidRPr="00026083">
        <w:rPr>
          <w:rFonts w:ascii="Times New Roman" w:eastAsia="Times New Roman" w:hAnsi="Times New Roman" w:cs="Times New Roman"/>
          <w:sz w:val="28"/>
          <w:szCs w:val="28"/>
          <w:lang w:eastAsia="ru-RU"/>
        </w:rPr>
        <w:t>6. Планирование</w:t>
      </w:r>
      <w:r w:rsidRPr="00026083">
        <w:rPr>
          <w:rFonts w:ascii="Times New Roman" w:eastAsia="Times New Roman" w:hAnsi="Times New Roman" w:cs="Times New Roman"/>
          <w:sz w:val="28"/>
          <w:szCs w:val="28"/>
          <w:lang w:eastAsia="ru-RU"/>
        </w:rPr>
        <w:t xml:space="preserve"> работы Совета осуществляется в порядке, определенным регламентом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4.7. Заседание Совета правомочно, если на нем присутствовало не менее половины от числа членов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Решение Совета </w:t>
      </w:r>
      <w:r w:rsidR="000060E2">
        <w:rPr>
          <w:rFonts w:ascii="Times New Roman" w:eastAsia="Times New Roman" w:hAnsi="Times New Roman" w:cs="Times New Roman"/>
          <w:sz w:val="28"/>
          <w:szCs w:val="28"/>
          <w:lang w:eastAsia="ru-RU"/>
        </w:rPr>
        <w:t>у</w:t>
      </w:r>
      <w:r w:rsidRPr="00026083">
        <w:rPr>
          <w:rFonts w:ascii="Times New Roman" w:eastAsia="Times New Roman" w:hAnsi="Times New Roman" w:cs="Times New Roman"/>
          <w:sz w:val="28"/>
          <w:szCs w:val="28"/>
          <w:lang w:eastAsia="ru-RU"/>
        </w:rPr>
        <w:t xml:space="preserve">чреждения считается принятым, если на его заседании присутствуют не менее 2/3 состава Совета и за него проголосовало не менее 2/3 </w:t>
      </w:r>
      <w:r w:rsidR="000060E2">
        <w:rPr>
          <w:rFonts w:ascii="Times New Roman" w:eastAsia="Times New Roman" w:hAnsi="Times New Roman" w:cs="Times New Roman"/>
          <w:sz w:val="28"/>
          <w:szCs w:val="28"/>
          <w:lang w:eastAsia="ru-RU"/>
        </w:rPr>
        <w:t xml:space="preserve">присутствующих. Решения Совета учреждения </w:t>
      </w:r>
      <w:r w:rsidRPr="00026083">
        <w:rPr>
          <w:rFonts w:ascii="Times New Roman" w:eastAsia="Times New Roman" w:hAnsi="Times New Roman" w:cs="Times New Roman"/>
          <w:sz w:val="28"/>
          <w:szCs w:val="28"/>
          <w:lang w:eastAsia="ru-RU"/>
        </w:rPr>
        <w:t>являются обязательными для вс</w:t>
      </w:r>
      <w:r w:rsidR="000060E2">
        <w:rPr>
          <w:rFonts w:ascii="Times New Roman" w:eastAsia="Times New Roman" w:hAnsi="Times New Roman" w:cs="Times New Roman"/>
          <w:sz w:val="28"/>
          <w:szCs w:val="28"/>
          <w:lang w:eastAsia="ru-RU"/>
        </w:rPr>
        <w:t>ех членов трудового коллектива учреждения</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Каждый член Совета обладает одним голосом. При равенстве голосов решающим является голос председательствующего на заседании.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Принятые решения заносятся в протокол заседания Совета и оформляются в виде отдельного документа.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4.8. На заседании Совета может присутствовать с правом совещательного голоса представитель Учредителя, иные лица, не являющиеся членами Совета, если против этого не возражают не менее половины членов, присутствующих на заседании.</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4.9. Председатель Совета организует и планирует работу Совета, созывает заседания и председательствует на них, организует ведение документации Совета, подписывает его решения и протоколы, контролирует исполнение решений.</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В случае отсутствия председателя Совета его функции осуществляет заместитель.</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Секретарь Совета ведет протоколы заседаний и иную документацию Совета, обеспечивает подготовку заседаний.</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014A7B" w:rsidRPr="00026083">
        <w:rPr>
          <w:rFonts w:ascii="Times New Roman" w:eastAsia="Times New Roman" w:hAnsi="Times New Roman" w:cs="Times New Roman"/>
          <w:sz w:val="28"/>
          <w:szCs w:val="28"/>
          <w:lang w:eastAsia="ru-RU"/>
        </w:rPr>
        <w:t>10. Для</w:t>
      </w:r>
      <w:r w:rsidRPr="00026083">
        <w:rPr>
          <w:rFonts w:ascii="Times New Roman" w:eastAsia="Times New Roman" w:hAnsi="Times New Roman" w:cs="Times New Roman"/>
          <w:sz w:val="28"/>
          <w:szCs w:val="28"/>
          <w:lang w:eastAsia="ru-RU"/>
        </w:rPr>
        <w:t xml:space="preserve"> осуществления своих функций Совет вправе:</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lastRenderedPageBreak/>
        <w:t>- создавать постоянные и временные комиссии для подготовки материалов к заседаниям Совета, определять структуру и количество членов в комиссиях, утверждать задачи, функции, персональный состав и регламент работы комиссий, привлекать необходимых специалистов, не входящих в Совет;</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-запрашивать и получать у руководителя учреждения информацию, необходимую для осуществления функций Совета, в том числе в порядке </w:t>
      </w:r>
      <w:r w:rsidR="00014A7B" w:rsidRPr="00026083">
        <w:rPr>
          <w:rFonts w:ascii="Times New Roman" w:eastAsia="Times New Roman" w:hAnsi="Times New Roman" w:cs="Times New Roman"/>
          <w:sz w:val="28"/>
          <w:szCs w:val="28"/>
          <w:lang w:eastAsia="ru-RU"/>
        </w:rPr>
        <w:t>контроля за</w:t>
      </w:r>
      <w:r w:rsidRPr="00026083">
        <w:rPr>
          <w:rFonts w:ascii="Times New Roman" w:eastAsia="Times New Roman" w:hAnsi="Times New Roman" w:cs="Times New Roman"/>
          <w:sz w:val="28"/>
          <w:szCs w:val="28"/>
          <w:lang w:eastAsia="ru-RU"/>
        </w:rPr>
        <w:t xml:space="preserve"> реализацией решений Совета.</w:t>
      </w:r>
    </w:p>
    <w:p w:rsid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4.</w:t>
      </w:r>
      <w:r w:rsidR="00014A7B" w:rsidRPr="00026083">
        <w:rPr>
          <w:rFonts w:ascii="Times New Roman" w:eastAsia="Times New Roman" w:hAnsi="Times New Roman" w:cs="Times New Roman"/>
          <w:sz w:val="28"/>
          <w:szCs w:val="28"/>
          <w:lang w:eastAsia="ru-RU"/>
        </w:rPr>
        <w:t>11. Организационно</w:t>
      </w:r>
      <w:r w:rsidRPr="00026083">
        <w:rPr>
          <w:rFonts w:ascii="Times New Roman" w:eastAsia="Times New Roman" w:hAnsi="Times New Roman" w:cs="Times New Roman"/>
          <w:sz w:val="28"/>
          <w:szCs w:val="28"/>
          <w:lang w:eastAsia="ru-RU"/>
        </w:rPr>
        <w:t>-техническое обеспечение деятельности Совета возлагается на администрацию учреждения.</w:t>
      </w:r>
    </w:p>
    <w:p w:rsidR="00014A7B" w:rsidRPr="00026083" w:rsidRDefault="00014A7B"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6083" w:rsidRPr="00026083" w:rsidRDefault="00026083" w:rsidP="00014A7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26083">
        <w:rPr>
          <w:rFonts w:ascii="Times New Roman" w:eastAsia="Times New Roman" w:hAnsi="Times New Roman" w:cs="Times New Roman"/>
          <w:b/>
          <w:sz w:val="28"/>
          <w:szCs w:val="28"/>
          <w:bdr w:val="none" w:sz="0" w:space="0" w:color="auto" w:frame="1"/>
          <w:lang w:eastAsia="ru-RU"/>
        </w:rPr>
        <w:t>5. Обязанности и ответственность Совета и его членов</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w:t>
      </w:r>
      <w:r w:rsidR="00014A7B" w:rsidRPr="00026083">
        <w:rPr>
          <w:rFonts w:ascii="Times New Roman" w:eastAsia="Times New Roman" w:hAnsi="Times New Roman" w:cs="Times New Roman"/>
          <w:sz w:val="28"/>
          <w:szCs w:val="28"/>
          <w:lang w:eastAsia="ru-RU"/>
        </w:rPr>
        <w:t>1. Совет</w:t>
      </w:r>
      <w:r w:rsidRPr="00026083">
        <w:rPr>
          <w:rFonts w:ascii="Times New Roman" w:eastAsia="Times New Roman" w:hAnsi="Times New Roman" w:cs="Times New Roman"/>
          <w:sz w:val="28"/>
          <w:szCs w:val="28"/>
          <w:lang w:eastAsia="ru-RU"/>
        </w:rPr>
        <w:t xml:space="preserve"> несет ответственность за своевременное принятие и выполнение решений, входящих в его компетенцию, их соответствие законодательству РФ. В случае непринятия решения Советом в установленные сроки руководитель учреждения вправе принять решение самостоятельно.</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w:t>
      </w:r>
      <w:r w:rsidR="00014A7B" w:rsidRPr="00026083">
        <w:rPr>
          <w:rFonts w:ascii="Times New Roman" w:eastAsia="Times New Roman" w:hAnsi="Times New Roman" w:cs="Times New Roman"/>
          <w:sz w:val="28"/>
          <w:szCs w:val="28"/>
          <w:lang w:eastAsia="ru-RU"/>
        </w:rPr>
        <w:t>2. Учредитель</w:t>
      </w:r>
      <w:r w:rsidRPr="00026083">
        <w:rPr>
          <w:rFonts w:ascii="Times New Roman" w:eastAsia="Times New Roman" w:hAnsi="Times New Roman" w:cs="Times New Roman"/>
          <w:sz w:val="28"/>
          <w:szCs w:val="28"/>
          <w:lang w:eastAsia="ru-RU"/>
        </w:rPr>
        <w:t xml:space="preserve"> вправе распустить Совет, если Совет не проводит свои заседания в течение полугода, не выполняет свои функции, или принимает решения, противоречащие законодательству Российской Федерации, Уставу и иным локальным нормативным правовым актам учреждения. В случае принятие указанного решения происходит либо новое формирование Совета по установленной процедуре, либо учредитель принимает решение о нецелесообразности формирования в данном учреждении Совета на определенный срок.</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Совет вправе принять решение о самороспуске. В случае принятие указанного решения происходит новое формирование Совета в порядке, установленном настоящим Положением.</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w:t>
      </w:r>
      <w:r w:rsidR="00014A7B" w:rsidRPr="00026083">
        <w:rPr>
          <w:rFonts w:ascii="Times New Roman" w:eastAsia="Times New Roman" w:hAnsi="Times New Roman" w:cs="Times New Roman"/>
          <w:sz w:val="28"/>
          <w:szCs w:val="28"/>
          <w:lang w:eastAsia="ru-RU"/>
        </w:rPr>
        <w:t>3. Решения</w:t>
      </w:r>
      <w:r w:rsidRPr="00026083">
        <w:rPr>
          <w:rFonts w:ascii="Times New Roman" w:eastAsia="Times New Roman" w:hAnsi="Times New Roman" w:cs="Times New Roman"/>
          <w:sz w:val="28"/>
          <w:szCs w:val="28"/>
          <w:lang w:eastAsia="ru-RU"/>
        </w:rPr>
        <w:t xml:space="preserve"> Совета, противоречащие законодательству Российской Федерации, Уставу и иным локальным нормативным актам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образовательно-воспитательного процесса. Заведующий учреждением или Учредитель вправе внести в Совет представление о пересмотре такого решения. Если принятое решение не будет пересмотрено Советом, Учредитель вправе принять решение </w:t>
      </w:r>
      <w:r w:rsidR="00014A7B" w:rsidRPr="00026083">
        <w:rPr>
          <w:rFonts w:ascii="Times New Roman" w:eastAsia="Times New Roman" w:hAnsi="Times New Roman" w:cs="Times New Roman"/>
          <w:sz w:val="28"/>
          <w:szCs w:val="28"/>
          <w:lang w:eastAsia="ru-RU"/>
        </w:rPr>
        <w:t>о его</w:t>
      </w:r>
      <w:r w:rsidRPr="00026083">
        <w:rPr>
          <w:rFonts w:ascii="Times New Roman" w:eastAsia="Times New Roman" w:hAnsi="Times New Roman" w:cs="Times New Roman"/>
          <w:sz w:val="28"/>
          <w:szCs w:val="28"/>
          <w:lang w:eastAsia="ru-RU"/>
        </w:rPr>
        <w:t xml:space="preserve"> отмене самостоятельно или по представлению заведующего учреждением.</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5.4.</w:t>
      </w:r>
      <w:r w:rsidR="00014A7B">
        <w:rPr>
          <w:rFonts w:ascii="Times New Roman" w:eastAsia="Times New Roman" w:hAnsi="Times New Roman" w:cs="Times New Roman"/>
          <w:sz w:val="28"/>
          <w:szCs w:val="28"/>
          <w:lang w:eastAsia="ru-RU"/>
        </w:rPr>
        <w:t xml:space="preserve"> </w:t>
      </w:r>
      <w:r w:rsidRPr="00026083">
        <w:rPr>
          <w:rFonts w:ascii="Times New Roman" w:eastAsia="Times New Roman" w:hAnsi="Times New Roman" w:cs="Times New Roman"/>
          <w:sz w:val="28"/>
          <w:szCs w:val="28"/>
          <w:lang w:eastAsia="ru-RU"/>
        </w:rPr>
        <w:t>В случае возникновения конфликта между Советом и заведующим учреждением, который не может быть урегулирован путем переговоров, решение по конфликтному вопросу принимает Учредитель.</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w:t>
      </w:r>
      <w:r w:rsidR="00014A7B" w:rsidRPr="00026083">
        <w:rPr>
          <w:rFonts w:ascii="Times New Roman" w:eastAsia="Times New Roman" w:hAnsi="Times New Roman" w:cs="Times New Roman"/>
          <w:sz w:val="28"/>
          <w:szCs w:val="28"/>
          <w:lang w:eastAsia="ru-RU"/>
        </w:rPr>
        <w:t>5. Члены</w:t>
      </w:r>
      <w:r w:rsidRPr="00026083">
        <w:rPr>
          <w:rFonts w:ascii="Times New Roman" w:eastAsia="Times New Roman" w:hAnsi="Times New Roman" w:cs="Times New Roman"/>
          <w:sz w:val="28"/>
          <w:szCs w:val="28"/>
          <w:lang w:eastAsia="ru-RU"/>
        </w:rPr>
        <w:t xml:space="preserve">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lastRenderedPageBreak/>
        <w:t>5.</w:t>
      </w:r>
      <w:r w:rsidR="00014A7B" w:rsidRPr="00026083">
        <w:rPr>
          <w:rFonts w:ascii="Times New Roman" w:eastAsia="Times New Roman" w:hAnsi="Times New Roman" w:cs="Times New Roman"/>
          <w:sz w:val="28"/>
          <w:szCs w:val="28"/>
          <w:lang w:eastAsia="ru-RU"/>
        </w:rPr>
        <w:t>6. Член</w:t>
      </w:r>
      <w:r w:rsidRPr="00026083">
        <w:rPr>
          <w:rFonts w:ascii="Times New Roman" w:eastAsia="Times New Roman" w:hAnsi="Times New Roman" w:cs="Times New Roman"/>
          <w:sz w:val="28"/>
          <w:szCs w:val="28"/>
          <w:lang w:eastAsia="ru-RU"/>
        </w:rPr>
        <w:t xml:space="preserve"> Совета выводится из его состава по решению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по собственному желанию, выраженному в письменной форме;</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 при увольнении с работы руководителя </w:t>
      </w:r>
      <w:r w:rsidR="00014A7B" w:rsidRPr="00026083">
        <w:rPr>
          <w:rFonts w:ascii="Times New Roman" w:eastAsia="Times New Roman" w:hAnsi="Times New Roman" w:cs="Times New Roman"/>
          <w:sz w:val="28"/>
          <w:szCs w:val="28"/>
          <w:lang w:eastAsia="ru-RU"/>
        </w:rPr>
        <w:t>учреждения или</w:t>
      </w:r>
      <w:r w:rsidRPr="00026083">
        <w:rPr>
          <w:rFonts w:ascii="Times New Roman" w:eastAsia="Times New Roman" w:hAnsi="Times New Roman" w:cs="Times New Roman"/>
          <w:sz w:val="28"/>
          <w:szCs w:val="28"/>
          <w:lang w:eastAsia="ru-RU"/>
        </w:rPr>
        <w:t xml:space="preserve"> увольнении работника учреждения, избранного членом Совета, если они не могут быть введены (и/или не вводятся) в состав Совета после увольнения;</w:t>
      </w:r>
      <w:r w:rsidRPr="00026083">
        <w:rPr>
          <w:rFonts w:ascii="Times New Roman" w:eastAsia="Times New Roman" w:hAnsi="Times New Roman" w:cs="Times New Roman"/>
          <w:sz w:val="28"/>
          <w:szCs w:val="28"/>
          <w:bdr w:val="none" w:sz="0" w:space="0" w:color="auto" w:frame="1"/>
          <w:lang w:eastAsia="ru-RU"/>
        </w:rPr>
        <w:t>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в случае совершения противоправных действий;</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r w:rsidRPr="00026083">
        <w:rPr>
          <w:rFonts w:ascii="Times New Roman" w:eastAsia="Times New Roman" w:hAnsi="Times New Roman" w:cs="Times New Roman"/>
          <w:sz w:val="28"/>
          <w:szCs w:val="28"/>
          <w:bdr w:val="none" w:sz="0" w:space="0" w:color="auto" w:frame="1"/>
          <w:lang w:eastAsia="ru-RU"/>
        </w:rPr>
        <w:t> </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5.7. При выбытии из состава Совета выборных членов в месячный срок проводится процедура довыборов членов Совета в порядке, предусмотренном настоящим Положением для данной категории членов.</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При выбытии из состава кооптированных членов Совета осуществляет дополнительную кооптацию в порядке, предусмотренном настоящим Положением.</w:t>
      </w:r>
    </w:p>
    <w:p w:rsid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5.8. Формирование нового состава Совета по истечении полномочий предыдущего состава осуществляется не позднее трех месяцев со дня истечения срока полномочий предыдущего состава Совета.</w:t>
      </w:r>
    </w:p>
    <w:p w:rsidR="00014A7B" w:rsidRPr="00026083" w:rsidRDefault="00014A7B"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26083" w:rsidRPr="00026083" w:rsidRDefault="00026083" w:rsidP="00014A7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026083">
        <w:rPr>
          <w:rFonts w:ascii="Times New Roman" w:eastAsia="Times New Roman" w:hAnsi="Times New Roman" w:cs="Times New Roman"/>
          <w:b/>
          <w:sz w:val="28"/>
          <w:szCs w:val="28"/>
          <w:bdr w:val="none" w:sz="0" w:space="0" w:color="auto" w:frame="1"/>
          <w:lang w:eastAsia="ru-RU"/>
        </w:rPr>
        <w:t>6.  Делопроизводство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6.</w:t>
      </w:r>
      <w:r w:rsidR="00014A7B" w:rsidRPr="00026083">
        <w:rPr>
          <w:rFonts w:ascii="Times New Roman" w:eastAsia="Times New Roman" w:hAnsi="Times New Roman" w:cs="Times New Roman"/>
          <w:sz w:val="28"/>
          <w:szCs w:val="28"/>
          <w:lang w:eastAsia="ru-RU"/>
        </w:rPr>
        <w:t>1. Решения</w:t>
      </w:r>
      <w:r w:rsidRPr="00026083">
        <w:rPr>
          <w:rFonts w:ascii="Times New Roman" w:eastAsia="Times New Roman" w:hAnsi="Times New Roman" w:cs="Times New Roman"/>
          <w:sz w:val="28"/>
          <w:szCs w:val="28"/>
          <w:lang w:eastAsia="ru-RU"/>
        </w:rPr>
        <w:t xml:space="preserve"> Совета по вопросам, относящимся к его компетенции, оформляются </w:t>
      </w:r>
      <w:r w:rsidR="00014A7B" w:rsidRPr="00026083">
        <w:rPr>
          <w:rFonts w:ascii="Times New Roman" w:eastAsia="Times New Roman" w:hAnsi="Times New Roman" w:cs="Times New Roman"/>
          <w:sz w:val="28"/>
          <w:szCs w:val="28"/>
          <w:lang w:eastAsia="ru-RU"/>
        </w:rPr>
        <w:t>в виде</w:t>
      </w:r>
      <w:r w:rsidRPr="00026083">
        <w:rPr>
          <w:rFonts w:ascii="Times New Roman" w:eastAsia="Times New Roman" w:hAnsi="Times New Roman" w:cs="Times New Roman"/>
          <w:sz w:val="28"/>
          <w:szCs w:val="28"/>
          <w:lang w:eastAsia="ru-RU"/>
        </w:rPr>
        <w:t xml:space="preserve"> отдельного документа и подписываются председателем и секретарем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xml:space="preserve">     </w:t>
      </w:r>
      <w:r w:rsidR="00014A7B" w:rsidRPr="00026083">
        <w:rPr>
          <w:rFonts w:ascii="Times New Roman" w:eastAsia="Times New Roman" w:hAnsi="Times New Roman" w:cs="Times New Roman"/>
          <w:sz w:val="28"/>
          <w:szCs w:val="28"/>
          <w:lang w:eastAsia="ru-RU"/>
        </w:rPr>
        <w:t>Заседания Совета</w:t>
      </w:r>
      <w:r w:rsidRPr="00026083">
        <w:rPr>
          <w:rFonts w:ascii="Times New Roman" w:eastAsia="Times New Roman" w:hAnsi="Times New Roman" w:cs="Times New Roman"/>
          <w:sz w:val="28"/>
          <w:szCs w:val="28"/>
          <w:lang w:eastAsia="ru-RU"/>
        </w:rPr>
        <w:t xml:space="preserve"> оформляются протоколом и фиксируются в книге протоколов Совета. Протоколы подписываются председателем и секретарем Совета.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6.</w:t>
      </w:r>
      <w:r w:rsidR="00014A7B" w:rsidRPr="00026083">
        <w:rPr>
          <w:rFonts w:ascii="Times New Roman" w:eastAsia="Times New Roman" w:hAnsi="Times New Roman" w:cs="Times New Roman"/>
          <w:sz w:val="28"/>
          <w:szCs w:val="28"/>
          <w:lang w:eastAsia="ru-RU"/>
        </w:rPr>
        <w:t>2. Решения</w:t>
      </w:r>
      <w:r w:rsidRPr="00026083">
        <w:rPr>
          <w:rFonts w:ascii="Times New Roman" w:eastAsia="Times New Roman" w:hAnsi="Times New Roman" w:cs="Times New Roman"/>
          <w:sz w:val="28"/>
          <w:szCs w:val="28"/>
          <w:lang w:eastAsia="ru-RU"/>
        </w:rPr>
        <w:t xml:space="preserve"> Совета вывешиваются в учреждении для ознакомления в месте, доступном для всех участников образовательно-</w:t>
      </w:r>
      <w:r w:rsidR="00014A7B" w:rsidRPr="00026083">
        <w:rPr>
          <w:rFonts w:ascii="Times New Roman" w:eastAsia="Times New Roman" w:hAnsi="Times New Roman" w:cs="Times New Roman"/>
          <w:sz w:val="28"/>
          <w:szCs w:val="28"/>
          <w:lang w:eastAsia="ru-RU"/>
        </w:rPr>
        <w:t>воспитательного процесса</w:t>
      </w:r>
      <w:r w:rsidRPr="00026083">
        <w:rPr>
          <w:rFonts w:ascii="Times New Roman" w:eastAsia="Times New Roman" w:hAnsi="Times New Roman" w:cs="Times New Roman"/>
          <w:sz w:val="28"/>
          <w:szCs w:val="28"/>
          <w:lang w:eastAsia="ru-RU"/>
        </w:rPr>
        <w:t>.</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6.</w:t>
      </w:r>
      <w:r w:rsidR="00014A7B" w:rsidRPr="00026083">
        <w:rPr>
          <w:rFonts w:ascii="Times New Roman" w:eastAsia="Times New Roman" w:hAnsi="Times New Roman" w:cs="Times New Roman"/>
          <w:sz w:val="28"/>
          <w:szCs w:val="28"/>
          <w:lang w:eastAsia="ru-RU"/>
        </w:rPr>
        <w:t>3. Книга</w:t>
      </w:r>
      <w:r w:rsidRPr="00026083">
        <w:rPr>
          <w:rFonts w:ascii="Times New Roman" w:eastAsia="Times New Roman" w:hAnsi="Times New Roman" w:cs="Times New Roman"/>
          <w:sz w:val="28"/>
          <w:szCs w:val="28"/>
          <w:lang w:eastAsia="ru-RU"/>
        </w:rPr>
        <w:t xml:space="preserve"> протоколов нумеруется постранично, прошнуровывается, скрепляется подписью председателя Совета и печатью учреждения. Нумерация протоколов ведется от </w:t>
      </w:r>
      <w:r w:rsidR="00014A7B" w:rsidRPr="00026083">
        <w:rPr>
          <w:rFonts w:ascii="Times New Roman" w:eastAsia="Times New Roman" w:hAnsi="Times New Roman" w:cs="Times New Roman"/>
          <w:sz w:val="28"/>
          <w:szCs w:val="28"/>
          <w:lang w:eastAsia="ru-RU"/>
        </w:rPr>
        <w:t>начала календарного</w:t>
      </w:r>
      <w:r w:rsidRPr="00026083">
        <w:rPr>
          <w:rFonts w:ascii="Times New Roman" w:eastAsia="Times New Roman" w:hAnsi="Times New Roman" w:cs="Times New Roman"/>
          <w:sz w:val="28"/>
          <w:szCs w:val="28"/>
          <w:lang w:eastAsia="ru-RU"/>
        </w:rPr>
        <w:t xml:space="preserve"> года.</w:t>
      </w:r>
    </w:p>
    <w:p w:rsidR="00026083" w:rsidRPr="00026083" w:rsidRDefault="00026083" w:rsidP="000260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6083">
        <w:rPr>
          <w:rFonts w:ascii="Times New Roman" w:eastAsia="Times New Roman" w:hAnsi="Times New Roman" w:cs="Times New Roman"/>
          <w:sz w:val="28"/>
          <w:szCs w:val="28"/>
          <w:lang w:eastAsia="ru-RU"/>
        </w:rPr>
        <w:t>   6.</w:t>
      </w:r>
      <w:r w:rsidR="00014A7B" w:rsidRPr="00026083">
        <w:rPr>
          <w:rFonts w:ascii="Times New Roman" w:eastAsia="Times New Roman" w:hAnsi="Times New Roman" w:cs="Times New Roman"/>
          <w:sz w:val="28"/>
          <w:szCs w:val="28"/>
          <w:lang w:eastAsia="ru-RU"/>
        </w:rPr>
        <w:t>4. Решения</w:t>
      </w:r>
      <w:r w:rsidRPr="00026083">
        <w:rPr>
          <w:rFonts w:ascii="Times New Roman" w:eastAsia="Times New Roman" w:hAnsi="Times New Roman" w:cs="Times New Roman"/>
          <w:sz w:val="28"/>
          <w:szCs w:val="28"/>
          <w:lang w:eastAsia="ru-RU"/>
        </w:rPr>
        <w:t xml:space="preserve"> и протоколы заседаний Совета включаются в номенклатуру дел учреждения.</w:t>
      </w:r>
    </w:p>
    <w:p w:rsidR="004342F5" w:rsidRPr="00026083" w:rsidRDefault="004342F5" w:rsidP="00026083">
      <w:pPr>
        <w:jc w:val="both"/>
        <w:rPr>
          <w:rFonts w:ascii="Times New Roman" w:hAnsi="Times New Roman" w:cs="Times New Roman"/>
          <w:sz w:val="28"/>
          <w:szCs w:val="28"/>
        </w:rPr>
      </w:pPr>
    </w:p>
    <w:sectPr w:rsidR="004342F5" w:rsidRPr="00026083" w:rsidSect="00B52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D5"/>
    <w:rsid w:val="000060E2"/>
    <w:rsid w:val="00014A7B"/>
    <w:rsid w:val="00026083"/>
    <w:rsid w:val="000664AC"/>
    <w:rsid w:val="0007686C"/>
    <w:rsid w:val="00084F7A"/>
    <w:rsid w:val="00270E3F"/>
    <w:rsid w:val="0029505C"/>
    <w:rsid w:val="002D36D5"/>
    <w:rsid w:val="004342F5"/>
    <w:rsid w:val="004A21D2"/>
    <w:rsid w:val="00605ED7"/>
    <w:rsid w:val="009B1E56"/>
    <w:rsid w:val="00A1309E"/>
    <w:rsid w:val="00AC3705"/>
    <w:rsid w:val="00B26857"/>
    <w:rsid w:val="00B529C9"/>
    <w:rsid w:val="00B57C4B"/>
    <w:rsid w:val="00B66A6A"/>
    <w:rsid w:val="00B679E3"/>
    <w:rsid w:val="00BB4115"/>
    <w:rsid w:val="00BC5C0A"/>
    <w:rsid w:val="00C156D8"/>
    <w:rsid w:val="00CF2A74"/>
    <w:rsid w:val="00DF505E"/>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6083"/>
    <w:pPr>
      <w:spacing w:after="0" w:line="240" w:lineRule="auto"/>
    </w:pPr>
    <w:rPr>
      <w:rFonts w:ascii="Calibri" w:eastAsia="Calibri" w:hAnsi="Calibri" w:cs="Times New Roman"/>
    </w:rPr>
  </w:style>
  <w:style w:type="character" w:customStyle="1" w:styleId="a4">
    <w:name w:val="Без интервала Знак"/>
    <w:link w:val="a3"/>
    <w:uiPriority w:val="1"/>
    <w:rsid w:val="00026083"/>
    <w:rPr>
      <w:rFonts w:ascii="Calibri" w:eastAsia="Calibri" w:hAnsi="Calibri" w:cs="Times New Roman"/>
    </w:rPr>
  </w:style>
  <w:style w:type="character" w:customStyle="1" w:styleId="c5">
    <w:name w:val="c5"/>
    <w:basedOn w:val="a0"/>
    <w:rsid w:val="00026083"/>
  </w:style>
  <w:style w:type="character" w:customStyle="1" w:styleId="c0">
    <w:name w:val="c0"/>
    <w:basedOn w:val="a0"/>
    <w:rsid w:val="00026083"/>
  </w:style>
  <w:style w:type="table" w:styleId="a5">
    <w:name w:val="Table Grid"/>
    <w:basedOn w:val="a1"/>
    <w:uiPriority w:val="39"/>
    <w:rsid w:val="0002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2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6083"/>
    <w:pPr>
      <w:spacing w:after="0" w:line="240" w:lineRule="auto"/>
    </w:pPr>
    <w:rPr>
      <w:rFonts w:ascii="Calibri" w:eastAsia="Calibri" w:hAnsi="Calibri" w:cs="Times New Roman"/>
    </w:rPr>
  </w:style>
  <w:style w:type="character" w:customStyle="1" w:styleId="a4">
    <w:name w:val="Без интервала Знак"/>
    <w:link w:val="a3"/>
    <w:uiPriority w:val="1"/>
    <w:rsid w:val="00026083"/>
    <w:rPr>
      <w:rFonts w:ascii="Calibri" w:eastAsia="Calibri" w:hAnsi="Calibri" w:cs="Times New Roman"/>
    </w:rPr>
  </w:style>
  <w:style w:type="character" w:customStyle="1" w:styleId="c5">
    <w:name w:val="c5"/>
    <w:basedOn w:val="a0"/>
    <w:rsid w:val="00026083"/>
  </w:style>
  <w:style w:type="character" w:customStyle="1" w:styleId="c0">
    <w:name w:val="c0"/>
    <w:basedOn w:val="a0"/>
    <w:rsid w:val="00026083"/>
  </w:style>
  <w:style w:type="table" w:styleId="a5">
    <w:name w:val="Table Grid"/>
    <w:basedOn w:val="a1"/>
    <w:uiPriority w:val="39"/>
    <w:rsid w:val="0002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2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ВЛАДЕЛЕЦ</cp:lastModifiedBy>
  <cp:revision>3</cp:revision>
  <cp:lastPrinted>2017-06-21T07:13:00Z</cp:lastPrinted>
  <dcterms:created xsi:type="dcterms:W3CDTF">2017-06-21T07:14:00Z</dcterms:created>
  <dcterms:modified xsi:type="dcterms:W3CDTF">2017-06-21T07:45:00Z</dcterms:modified>
</cp:coreProperties>
</file>