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F1" w:rsidRDefault="00D3710D" w:rsidP="004763F6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D3710D">
        <w:rPr>
          <w:rFonts w:eastAsia="Times New Roman" w:cs="Times New Roman"/>
          <w:b/>
          <w:bCs/>
          <w:sz w:val="36"/>
          <w:szCs w:val="36"/>
          <w:lang w:eastAsia="ru-RU"/>
        </w:rPr>
        <w:t>О</w:t>
      </w:r>
      <w:r w:rsidR="00516BF1" w:rsidRPr="00D3710D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  </w:t>
      </w:r>
      <w:r w:rsidRPr="00D3710D">
        <w:rPr>
          <w:rFonts w:eastAsia="Times New Roman" w:cs="Times New Roman"/>
          <w:b/>
          <w:bCs/>
          <w:sz w:val="36"/>
          <w:szCs w:val="36"/>
          <w:lang w:eastAsia="ru-RU"/>
        </w:rPr>
        <w:t>п</w:t>
      </w:r>
      <w:r w:rsidR="00516BF1" w:rsidRPr="00516BF1">
        <w:rPr>
          <w:rFonts w:eastAsia="Times New Roman" w:cs="Times New Roman"/>
          <w:b/>
          <w:bCs/>
          <w:sz w:val="36"/>
          <w:szCs w:val="36"/>
          <w:lang w:eastAsia="ru-RU"/>
        </w:rPr>
        <w:t>оль</w:t>
      </w:r>
      <w:r w:rsidRPr="00D3710D">
        <w:rPr>
          <w:rFonts w:eastAsia="Times New Roman" w:cs="Times New Roman"/>
          <w:b/>
          <w:bCs/>
          <w:sz w:val="36"/>
          <w:szCs w:val="36"/>
          <w:lang w:eastAsia="ru-RU"/>
        </w:rPr>
        <w:t>зе</w:t>
      </w:r>
      <w:r w:rsidR="00516BF1" w:rsidRPr="00516BF1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физкультуры для детей</w:t>
      </w:r>
      <w:r w:rsidR="001C6453">
        <w:rPr>
          <w:rFonts w:eastAsia="Times New Roman" w:cs="Times New Roman"/>
          <w:b/>
          <w:bCs/>
          <w:sz w:val="36"/>
          <w:szCs w:val="36"/>
          <w:lang w:eastAsia="ru-RU"/>
        </w:rPr>
        <w:t>.</w:t>
      </w:r>
    </w:p>
    <w:p w:rsidR="00636F24" w:rsidRPr="00636F24" w:rsidRDefault="00636F24" w:rsidP="00636F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36F2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Подготовила: воспитатель МБДОУ д/с-к/в №7 Балашова И.С.</w:t>
      </w:r>
    </w:p>
    <w:p w:rsidR="00516BF1" w:rsidRPr="00D3710D" w:rsidRDefault="00516BF1" w:rsidP="005762CE">
      <w:pPr>
        <w:pStyle w:val="a3"/>
        <w:rPr>
          <w:sz w:val="28"/>
          <w:szCs w:val="28"/>
        </w:rPr>
      </w:pPr>
      <w:r w:rsidRPr="00D3710D">
        <w:rPr>
          <w:rStyle w:val="a7"/>
          <w:b w:val="0"/>
          <w:sz w:val="28"/>
          <w:szCs w:val="28"/>
        </w:rPr>
        <w:t>Здоровье ребенка – самое ценное</w:t>
      </w:r>
      <w:r w:rsidRPr="00D3710D">
        <w:rPr>
          <w:sz w:val="28"/>
          <w:szCs w:val="28"/>
        </w:rPr>
        <w:t xml:space="preserve">, что может быть у его родителей. Реальность такова, что с каждым годом </w:t>
      </w:r>
      <w:r w:rsidRPr="00D3710D">
        <w:rPr>
          <w:rStyle w:val="a7"/>
          <w:b w:val="0"/>
          <w:sz w:val="28"/>
          <w:szCs w:val="28"/>
        </w:rPr>
        <w:t>здоровых</w:t>
      </w:r>
      <w:r w:rsidRPr="00D3710D">
        <w:rPr>
          <w:sz w:val="28"/>
          <w:szCs w:val="28"/>
        </w:rPr>
        <w:t xml:space="preserve"> детей становится все меньше. Одним из факторов, негативно влияющих на ситуацию, является то, что подавляющая часть родителей концентрирует свое внимание на лечебных процедурах, упуская из виду </w:t>
      </w:r>
      <w:r w:rsidRPr="00D3710D">
        <w:rPr>
          <w:rStyle w:val="a7"/>
          <w:b w:val="0"/>
          <w:sz w:val="28"/>
          <w:szCs w:val="28"/>
        </w:rPr>
        <w:t>ценность</w:t>
      </w:r>
      <w:r w:rsidRPr="00D3710D">
        <w:rPr>
          <w:sz w:val="28"/>
          <w:szCs w:val="28"/>
        </w:rPr>
        <w:t xml:space="preserve"> профилактических мероприятий. Причин этому </w:t>
      </w:r>
      <w:r w:rsidRPr="00D3710D">
        <w:rPr>
          <w:sz w:val="28"/>
          <w:szCs w:val="28"/>
          <w:u w:val="single"/>
        </w:rPr>
        <w:t>множество</w:t>
      </w:r>
      <w:r w:rsidRPr="00D3710D">
        <w:rPr>
          <w:sz w:val="28"/>
          <w:szCs w:val="28"/>
        </w:rPr>
        <w:t xml:space="preserve">: интенсивный, изматывающий стрессами темп современной </w:t>
      </w:r>
      <w:r w:rsidRPr="00D3710D">
        <w:rPr>
          <w:rStyle w:val="a7"/>
          <w:b w:val="0"/>
          <w:sz w:val="28"/>
          <w:szCs w:val="28"/>
        </w:rPr>
        <w:t>жизни</w:t>
      </w:r>
      <w:r w:rsidRPr="00D3710D">
        <w:rPr>
          <w:sz w:val="28"/>
          <w:szCs w:val="28"/>
        </w:rPr>
        <w:t xml:space="preserve">; поглощенность современных родителей работой; низкий уровень </w:t>
      </w:r>
      <w:r w:rsidRPr="00D3710D">
        <w:rPr>
          <w:rStyle w:val="a7"/>
          <w:b w:val="0"/>
          <w:sz w:val="28"/>
          <w:szCs w:val="28"/>
        </w:rPr>
        <w:t>физической культуры в семьях</w:t>
      </w:r>
      <w:r w:rsidRPr="00D3710D">
        <w:rPr>
          <w:sz w:val="28"/>
          <w:szCs w:val="28"/>
        </w:rPr>
        <w:t>, быту и т. д.</w:t>
      </w:r>
    </w:p>
    <w:p w:rsidR="00516BF1" w:rsidRPr="00D3710D" w:rsidRDefault="00516BF1" w:rsidP="00516BF1">
      <w:pPr>
        <w:pStyle w:val="a3"/>
        <w:rPr>
          <w:sz w:val="28"/>
          <w:szCs w:val="28"/>
        </w:rPr>
      </w:pPr>
      <w:r w:rsidRPr="00D3710D">
        <w:rPr>
          <w:sz w:val="28"/>
          <w:szCs w:val="28"/>
        </w:rPr>
        <w:t xml:space="preserve">Среди факторов, оказывающих влияние на </w:t>
      </w:r>
      <w:r w:rsidRPr="00D3710D">
        <w:rPr>
          <w:rStyle w:val="a7"/>
          <w:b w:val="0"/>
          <w:sz w:val="28"/>
          <w:szCs w:val="28"/>
        </w:rPr>
        <w:t>здоровье детей</w:t>
      </w:r>
      <w:r w:rsidRPr="00D3710D">
        <w:rPr>
          <w:sz w:val="28"/>
          <w:szCs w:val="28"/>
        </w:rPr>
        <w:t xml:space="preserve">, по интенсивности воздействия первое место занимает </w:t>
      </w:r>
      <w:r w:rsidRPr="00D3710D">
        <w:rPr>
          <w:rStyle w:val="a7"/>
          <w:b w:val="0"/>
          <w:sz w:val="28"/>
          <w:szCs w:val="28"/>
        </w:rPr>
        <w:t>физическая культура</w:t>
      </w:r>
      <w:r w:rsidRPr="00D3710D">
        <w:rPr>
          <w:sz w:val="28"/>
          <w:szCs w:val="28"/>
        </w:rPr>
        <w:t xml:space="preserve">. Возможности использования </w:t>
      </w:r>
      <w:r w:rsidRPr="00D3710D">
        <w:rPr>
          <w:rStyle w:val="a7"/>
          <w:b w:val="0"/>
          <w:sz w:val="28"/>
          <w:szCs w:val="28"/>
        </w:rPr>
        <w:t>физических</w:t>
      </w:r>
      <w:r w:rsidRPr="00D3710D">
        <w:rPr>
          <w:sz w:val="28"/>
          <w:szCs w:val="28"/>
        </w:rPr>
        <w:t xml:space="preserve"> упражнений неизмеримо шире, чем только укрепление </w:t>
      </w:r>
      <w:r w:rsidRPr="00D3710D">
        <w:rPr>
          <w:rStyle w:val="a7"/>
          <w:b w:val="0"/>
          <w:sz w:val="28"/>
          <w:szCs w:val="28"/>
        </w:rPr>
        <w:t>здоровья ребенка</w:t>
      </w:r>
      <w:r w:rsidRPr="00D3710D">
        <w:rPr>
          <w:sz w:val="28"/>
          <w:szCs w:val="28"/>
        </w:rPr>
        <w:t xml:space="preserve">, гармоничное развитие его тела и двигательных способностей. </w:t>
      </w:r>
      <w:r w:rsidRPr="00D3710D">
        <w:rPr>
          <w:rStyle w:val="a7"/>
          <w:b w:val="0"/>
          <w:sz w:val="28"/>
          <w:szCs w:val="28"/>
        </w:rPr>
        <w:t>Физические</w:t>
      </w:r>
      <w:r w:rsidRPr="00D3710D">
        <w:rPr>
          <w:sz w:val="28"/>
          <w:szCs w:val="28"/>
        </w:rPr>
        <w:t xml:space="preserve"> упражнения способствуют быстрому восстановлению умственной работоспособности, так как концентрированное возбуждение в нервных центрах, связанных с работой мышц, ведет к активному торможению центров, имевших значительную нагрузку в процессе умственной деятельности.</w:t>
      </w:r>
    </w:p>
    <w:p w:rsidR="00516BF1" w:rsidRPr="00D3710D" w:rsidRDefault="00516BF1" w:rsidP="00516BF1">
      <w:pPr>
        <w:pStyle w:val="a3"/>
        <w:rPr>
          <w:sz w:val="28"/>
          <w:szCs w:val="28"/>
        </w:rPr>
      </w:pPr>
      <w:r w:rsidRPr="00D3710D">
        <w:rPr>
          <w:rStyle w:val="a7"/>
          <w:b w:val="0"/>
          <w:sz w:val="28"/>
          <w:szCs w:val="28"/>
        </w:rPr>
        <w:t>Физическая</w:t>
      </w:r>
      <w:r w:rsidRPr="00D3710D">
        <w:rPr>
          <w:sz w:val="28"/>
          <w:szCs w:val="28"/>
        </w:rPr>
        <w:t xml:space="preserve"> деятельность направлена не на результат, а на процесс, получение удовольствия от занятий </w:t>
      </w:r>
      <w:r w:rsidRPr="00D3710D">
        <w:rPr>
          <w:rStyle w:val="a7"/>
          <w:b w:val="0"/>
          <w:sz w:val="28"/>
          <w:szCs w:val="28"/>
        </w:rPr>
        <w:t>физическими упражнениями</w:t>
      </w:r>
      <w:r w:rsidRPr="00D3710D">
        <w:rPr>
          <w:sz w:val="28"/>
          <w:szCs w:val="28"/>
        </w:rPr>
        <w:t xml:space="preserve">. Свобода выбора двигательной деятельности дает возможность ребенку проявить свои склонности и получить психологическое удовлетворение, помимо удовлетворения естественной потребности в движении. Занятия </w:t>
      </w:r>
      <w:r w:rsidRPr="00D3710D">
        <w:rPr>
          <w:rStyle w:val="a7"/>
          <w:b w:val="0"/>
          <w:sz w:val="28"/>
          <w:szCs w:val="28"/>
        </w:rPr>
        <w:t>физическими</w:t>
      </w:r>
      <w:r w:rsidRPr="00D3710D">
        <w:rPr>
          <w:sz w:val="28"/>
          <w:szCs w:val="28"/>
        </w:rPr>
        <w:t xml:space="preserve"> упражнениями очень эмоциональны. Отсутствие регламентации предполагает участие ребенка только в тех играх, которые он выбирает по собственному желанию и которые доставляют ему радость. Такими формами </w:t>
      </w:r>
      <w:r w:rsidRPr="00D3710D">
        <w:rPr>
          <w:rStyle w:val="a7"/>
          <w:b w:val="0"/>
          <w:sz w:val="28"/>
          <w:szCs w:val="28"/>
        </w:rPr>
        <w:t>физической</w:t>
      </w:r>
      <w:r w:rsidRPr="00D3710D">
        <w:rPr>
          <w:sz w:val="28"/>
          <w:szCs w:val="28"/>
        </w:rPr>
        <w:t xml:space="preserve"> деятельности являются </w:t>
      </w:r>
      <w:r w:rsidRPr="00D3710D">
        <w:rPr>
          <w:rStyle w:val="a7"/>
          <w:b w:val="0"/>
          <w:sz w:val="28"/>
          <w:szCs w:val="28"/>
        </w:rPr>
        <w:t>физкультурные развлечения</w:t>
      </w:r>
      <w:r w:rsidRPr="00D3710D">
        <w:rPr>
          <w:sz w:val="28"/>
          <w:szCs w:val="28"/>
        </w:rPr>
        <w:t xml:space="preserve">, досуги, подвижные игры, </w:t>
      </w:r>
      <w:proofErr w:type="spellStart"/>
      <w:r w:rsidRPr="00D3710D">
        <w:rPr>
          <w:sz w:val="28"/>
          <w:szCs w:val="28"/>
        </w:rPr>
        <w:t>физминутки</w:t>
      </w:r>
      <w:proofErr w:type="spellEnd"/>
      <w:r w:rsidRPr="00D3710D">
        <w:rPr>
          <w:sz w:val="28"/>
          <w:szCs w:val="28"/>
        </w:rPr>
        <w:t>, гимнастика пробуждения и т. д.</w:t>
      </w:r>
    </w:p>
    <w:p w:rsidR="00D3710D" w:rsidRPr="00D3710D" w:rsidRDefault="00D3710D" w:rsidP="00D37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Польза физкультуры для детей выражается в следующем</w:t>
      </w:r>
      <w:r w:rsidRPr="00516B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710D" w:rsidRPr="00D3710D" w:rsidRDefault="00D3710D" w:rsidP="00D3710D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нагрузки способствуют поддержанию крепости костей у ребенка и подростка. Таким образом, костные ткани более плотными и могут лучше «впитывать» в себя кальций.   </w:t>
      </w:r>
    </w:p>
    <w:p w:rsidR="00D3710D" w:rsidRPr="00D3710D" w:rsidRDefault="00D3710D" w:rsidP="00D3710D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которые ребенок начал делать еще с раннего возраста, благоприятно отображаются на осанке малыша, ведь они укрепляют не только кости, но и также мышцы. Таким образом, ребенок защищает сам себя от дальнейшего развития сколиоза и прочих видов искривления позвоночника.</w:t>
      </w:r>
    </w:p>
    <w:p w:rsidR="00D3710D" w:rsidRPr="00D3710D" w:rsidRDefault="00D3710D" w:rsidP="00D3710D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Физическая активность замедляет дегенерацию костной ткани. Это предупреждает развитие остеопороза – болезни хрупких костей.</w:t>
      </w:r>
    </w:p>
    <w:p w:rsidR="00D3710D" w:rsidRPr="00D3710D" w:rsidRDefault="00D3710D" w:rsidP="00D3710D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помогают детям удерживать оптимальный вес, ведь сегодня, согласно статистике, каждый третий ребенок после двенадцати лет страдает от лишних килограмм, что в дальнейшем гарантирует ему проблемы со здоровьем.</w:t>
      </w:r>
    </w:p>
    <w:p w:rsidR="00D3710D" w:rsidRPr="00D3710D" w:rsidRDefault="00D3710D" w:rsidP="00D3710D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D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подростков спорт уменьшает склонность к депрессии и стрессам. Также он развивает культуру и чувство достоинства.</w:t>
      </w:r>
    </w:p>
    <w:p w:rsidR="00516BF1" w:rsidRPr="00D3710D" w:rsidRDefault="00516BF1" w:rsidP="00516BF1">
      <w:pPr>
        <w:pStyle w:val="a3"/>
        <w:rPr>
          <w:sz w:val="28"/>
          <w:szCs w:val="28"/>
        </w:rPr>
      </w:pPr>
      <w:r w:rsidRPr="00D3710D">
        <w:rPr>
          <w:sz w:val="28"/>
          <w:szCs w:val="28"/>
        </w:rPr>
        <w:t xml:space="preserve">Целью занятий </w:t>
      </w:r>
      <w:r w:rsidRPr="00D3710D">
        <w:rPr>
          <w:rStyle w:val="a7"/>
          <w:b w:val="0"/>
          <w:sz w:val="28"/>
          <w:szCs w:val="28"/>
        </w:rPr>
        <w:t>физической культурой</w:t>
      </w:r>
      <w:r w:rsidRPr="00D3710D">
        <w:rPr>
          <w:sz w:val="28"/>
          <w:szCs w:val="28"/>
        </w:rPr>
        <w:t xml:space="preserve"> является приобщение ребенка к основам </w:t>
      </w:r>
      <w:r w:rsidRPr="00D3710D">
        <w:rPr>
          <w:rStyle w:val="a7"/>
          <w:b w:val="0"/>
          <w:sz w:val="28"/>
          <w:szCs w:val="28"/>
        </w:rPr>
        <w:t>здорового образа жизни</w:t>
      </w:r>
      <w:r w:rsidRPr="00D3710D">
        <w:rPr>
          <w:sz w:val="28"/>
          <w:szCs w:val="28"/>
        </w:rPr>
        <w:t xml:space="preserve">, освоение им гигиенической </w:t>
      </w:r>
      <w:r w:rsidRPr="00D3710D">
        <w:rPr>
          <w:rStyle w:val="a7"/>
          <w:b w:val="0"/>
          <w:sz w:val="28"/>
          <w:szCs w:val="28"/>
        </w:rPr>
        <w:t>культуры и культуры движений</w:t>
      </w:r>
      <w:r w:rsidRPr="00D3710D">
        <w:rPr>
          <w:sz w:val="28"/>
          <w:szCs w:val="28"/>
        </w:rPr>
        <w:t xml:space="preserve">. </w:t>
      </w:r>
      <w:r w:rsidRPr="00D3710D">
        <w:rPr>
          <w:rStyle w:val="a7"/>
          <w:b w:val="0"/>
          <w:sz w:val="28"/>
          <w:szCs w:val="28"/>
        </w:rPr>
        <w:t>Физическое развитие дошкольника</w:t>
      </w:r>
      <w:r w:rsidRPr="00D3710D">
        <w:rPr>
          <w:sz w:val="28"/>
          <w:szCs w:val="28"/>
        </w:rPr>
        <w:t xml:space="preserve"> предусматривает в первую очередь формирование интереса к активной двигательной деятельности и потребность в </w:t>
      </w:r>
      <w:r w:rsidRPr="00D3710D">
        <w:rPr>
          <w:rStyle w:val="a7"/>
          <w:b w:val="0"/>
          <w:sz w:val="28"/>
          <w:szCs w:val="28"/>
        </w:rPr>
        <w:t>физическом</w:t>
      </w:r>
      <w:r w:rsidRPr="00D3710D">
        <w:rPr>
          <w:sz w:val="28"/>
          <w:szCs w:val="28"/>
        </w:rPr>
        <w:t xml:space="preserve"> самосовершенствовании, получения удовольствия от игр, движений и упражнений</w:t>
      </w:r>
    </w:p>
    <w:p w:rsidR="00A14E1A" w:rsidRDefault="00D371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F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Лучшими видами спортивных нагрузок для детей и взрослых считаются традиционная физкультура, фитнес, плаванье, велоспорт и бег.</w:t>
      </w:r>
    </w:p>
    <w:p w:rsidR="00652CFD" w:rsidRDefault="00652C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52CFD" w:rsidRPr="00652CFD" w:rsidRDefault="00652CFD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52CFD" w:rsidRPr="00652CFD" w:rsidSect="005762CE">
      <w:pgSz w:w="11906" w:h="16838"/>
      <w:pgMar w:top="1134" w:right="850" w:bottom="1134" w:left="1701" w:header="708" w:footer="708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2974"/>
    <w:multiLevelType w:val="hybridMultilevel"/>
    <w:tmpl w:val="4A5C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BF1"/>
    <w:rsid w:val="001C6453"/>
    <w:rsid w:val="004763F6"/>
    <w:rsid w:val="00516BF1"/>
    <w:rsid w:val="005762CE"/>
    <w:rsid w:val="00636F24"/>
    <w:rsid w:val="00652CFD"/>
    <w:rsid w:val="00A14E1A"/>
    <w:rsid w:val="00D3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1A"/>
  </w:style>
  <w:style w:type="paragraph" w:styleId="2">
    <w:name w:val="heading 2"/>
    <w:basedOn w:val="a"/>
    <w:link w:val="20"/>
    <w:uiPriority w:val="9"/>
    <w:qFormat/>
    <w:rsid w:val="00516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6B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516B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BF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16BF1"/>
    <w:rPr>
      <w:b/>
      <w:bCs/>
    </w:rPr>
  </w:style>
  <w:style w:type="paragraph" w:styleId="a8">
    <w:name w:val="List Paragraph"/>
    <w:basedOn w:val="a"/>
    <w:uiPriority w:val="34"/>
    <w:qFormat/>
    <w:rsid w:val="00D37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77E86-FA55-42B1-94A6-EFADF234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ВЛАДЕЛЕЦ</cp:lastModifiedBy>
  <cp:revision>4</cp:revision>
  <dcterms:created xsi:type="dcterms:W3CDTF">2017-11-13T20:50:00Z</dcterms:created>
  <dcterms:modified xsi:type="dcterms:W3CDTF">2019-01-15T12:08:00Z</dcterms:modified>
</cp:coreProperties>
</file>